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CE365" w14:textId="7F4D9051" w:rsidR="00A00718" w:rsidRPr="00C75CFF" w:rsidRDefault="00DC3203" w:rsidP="003B497D">
      <w:pPr>
        <w:pStyle w:val="Title"/>
        <w:pBdr>
          <w:bottom w:val="single" w:sz="8" w:space="1" w:color="auto"/>
        </w:pBdr>
        <w:rPr>
          <w:color w:val="auto"/>
        </w:rPr>
      </w:pPr>
      <w:sdt>
        <w:sdtPr>
          <w:rPr>
            <w:color w:val="auto"/>
          </w:rPr>
          <w:alias w:val="Title"/>
          <w:tag w:val=""/>
          <w:id w:val="-456414195"/>
          <w:placeholder>
            <w:docPart w:val="35EDF1D7F3564660B48BA03178BDFB2B"/>
          </w:placeholder>
          <w:dataBinding w:prefixMappings="xmlns:ns0='http://purl.org/dc/elements/1.1/' xmlns:ns1='http://schemas.openxmlformats.org/package/2006/metadata/core-properties' " w:xpath="/ns1:coreProperties[1]/ns0:title[1]" w:storeItemID="{6C3C8BC8-F283-45AE-878A-BAB7291924A1}"/>
          <w:text/>
        </w:sdtPr>
        <w:sdtEndPr/>
        <w:sdtContent>
          <w:r w:rsidR="00317A03" w:rsidRPr="00C75CFF">
            <w:rPr>
              <w:color w:val="auto"/>
            </w:rPr>
            <w:t>Bilag C – MEPS Liste over udlejningsmaskiner</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EndPr/>
      <w:sdtContent>
        <w:p w14:paraId="61DFC80E" w14:textId="3BDFAD64" w:rsidR="00535563" w:rsidRPr="00A3343A" w:rsidRDefault="00535563" w:rsidP="00535563">
          <w:pPr>
            <w:pStyle w:val="TOCHeading"/>
            <w:numPr>
              <w:ilvl w:val="0"/>
              <w:numId w:val="0"/>
            </w:numPr>
            <w:ind w:left="432"/>
            <w:rPr>
              <w:rStyle w:val="Heading1Char"/>
            </w:rPr>
          </w:pPr>
          <w:r w:rsidRPr="00A3343A">
            <w:rPr>
              <w:rStyle w:val="Heading1Char"/>
              <w:lang w:bidi="da-DK"/>
            </w:rPr>
            <w:t>Indholdsfortegnelse</w:t>
          </w:r>
        </w:p>
        <w:p w14:paraId="0269FD8B" w14:textId="35C284DD" w:rsidR="00606B20" w:rsidRDefault="00535563">
          <w:pPr>
            <w:pStyle w:val="TOC1"/>
            <w:tabs>
              <w:tab w:val="left" w:pos="400"/>
              <w:tab w:val="right" w:leader="dot" w:pos="9062"/>
            </w:tabs>
            <w:rPr>
              <w:rFonts w:asciiTheme="minorHAnsi" w:eastAsiaTheme="minorEastAsia" w:hAnsiTheme="minorHAnsi" w:cstheme="minorBidi"/>
              <w:noProof/>
              <w:sz w:val="22"/>
              <w:szCs w:val="22"/>
              <w:lang w:val="sv-SE" w:eastAsia="sv-SE"/>
            </w:rPr>
          </w:pPr>
          <w:r>
            <w:rPr>
              <w:lang w:bidi="da-DK"/>
            </w:rPr>
            <w:fldChar w:fldCharType="begin"/>
          </w:r>
          <w:r>
            <w:rPr>
              <w:lang w:bidi="da-DK"/>
            </w:rPr>
            <w:instrText xml:space="preserve"> TOC \o "1-3" \h \z \u </w:instrText>
          </w:r>
          <w:r>
            <w:rPr>
              <w:lang w:bidi="da-DK"/>
            </w:rPr>
            <w:fldChar w:fldCharType="separate"/>
          </w:r>
          <w:hyperlink w:anchor="_Toc136616866" w:history="1">
            <w:r w:rsidR="00606B20" w:rsidRPr="0026141D">
              <w:rPr>
                <w:rStyle w:val="Hyperlink"/>
                <w:noProof/>
              </w:rPr>
              <w:t>1</w:t>
            </w:r>
            <w:r w:rsidR="00606B20">
              <w:rPr>
                <w:rFonts w:asciiTheme="minorHAnsi" w:eastAsiaTheme="minorEastAsia" w:hAnsiTheme="minorHAnsi" w:cstheme="minorBidi"/>
                <w:noProof/>
                <w:sz w:val="22"/>
                <w:szCs w:val="22"/>
                <w:lang w:val="sv-SE" w:eastAsia="sv-SE"/>
              </w:rPr>
              <w:tab/>
            </w:r>
            <w:r w:rsidR="00606B20" w:rsidRPr="0026141D">
              <w:rPr>
                <w:rStyle w:val="Hyperlink"/>
                <w:noProof/>
                <w:lang w:bidi="da-DK"/>
              </w:rPr>
              <w:t>Formål</w:t>
            </w:r>
            <w:r w:rsidR="00606B20">
              <w:rPr>
                <w:noProof/>
                <w:webHidden/>
              </w:rPr>
              <w:tab/>
            </w:r>
            <w:r w:rsidR="00606B20">
              <w:rPr>
                <w:noProof/>
                <w:webHidden/>
              </w:rPr>
              <w:fldChar w:fldCharType="begin"/>
            </w:r>
            <w:r w:rsidR="00606B20">
              <w:rPr>
                <w:noProof/>
                <w:webHidden/>
              </w:rPr>
              <w:instrText xml:space="preserve"> PAGEREF _Toc136616866 \h </w:instrText>
            </w:r>
            <w:r w:rsidR="00606B20">
              <w:rPr>
                <w:noProof/>
                <w:webHidden/>
              </w:rPr>
            </w:r>
            <w:r w:rsidR="00606B20">
              <w:rPr>
                <w:noProof/>
                <w:webHidden/>
              </w:rPr>
              <w:fldChar w:fldCharType="separate"/>
            </w:r>
            <w:r w:rsidR="00606B20">
              <w:rPr>
                <w:noProof/>
                <w:webHidden/>
              </w:rPr>
              <w:t>2</w:t>
            </w:r>
            <w:r w:rsidR="00606B20">
              <w:rPr>
                <w:noProof/>
                <w:webHidden/>
              </w:rPr>
              <w:fldChar w:fldCharType="end"/>
            </w:r>
          </w:hyperlink>
        </w:p>
        <w:p w14:paraId="3730607D" w14:textId="038FDECB" w:rsidR="00606B20" w:rsidRDefault="00DC3203">
          <w:pPr>
            <w:pStyle w:val="TOC1"/>
            <w:tabs>
              <w:tab w:val="left" w:pos="400"/>
              <w:tab w:val="right" w:leader="dot" w:pos="9062"/>
            </w:tabs>
            <w:rPr>
              <w:rFonts w:asciiTheme="minorHAnsi" w:eastAsiaTheme="minorEastAsia" w:hAnsiTheme="minorHAnsi" w:cstheme="minorBidi"/>
              <w:noProof/>
              <w:sz w:val="22"/>
              <w:szCs w:val="22"/>
              <w:lang w:val="sv-SE" w:eastAsia="sv-SE"/>
            </w:rPr>
          </w:pPr>
          <w:hyperlink w:anchor="_Toc136616867" w:history="1">
            <w:r w:rsidR="00606B20" w:rsidRPr="0026141D">
              <w:rPr>
                <w:rStyle w:val="Hyperlink"/>
                <w:noProof/>
              </w:rPr>
              <w:t>2</w:t>
            </w:r>
            <w:r w:rsidR="00606B20">
              <w:rPr>
                <w:rFonts w:asciiTheme="minorHAnsi" w:eastAsiaTheme="minorEastAsia" w:hAnsiTheme="minorHAnsi" w:cstheme="minorBidi"/>
                <w:noProof/>
                <w:sz w:val="22"/>
                <w:szCs w:val="22"/>
                <w:lang w:val="sv-SE" w:eastAsia="sv-SE"/>
              </w:rPr>
              <w:tab/>
            </w:r>
            <w:r w:rsidR="00606B20" w:rsidRPr="0026141D">
              <w:rPr>
                <w:rStyle w:val="Hyperlink"/>
                <w:noProof/>
                <w:lang w:bidi="da-DK"/>
              </w:rPr>
              <w:t>MEPS Liste over udlejningsmaskiner</w:t>
            </w:r>
            <w:r w:rsidR="00606B20">
              <w:rPr>
                <w:noProof/>
                <w:webHidden/>
              </w:rPr>
              <w:tab/>
            </w:r>
            <w:r w:rsidR="00606B20">
              <w:rPr>
                <w:noProof/>
                <w:webHidden/>
              </w:rPr>
              <w:fldChar w:fldCharType="begin"/>
            </w:r>
            <w:r w:rsidR="00606B20">
              <w:rPr>
                <w:noProof/>
                <w:webHidden/>
              </w:rPr>
              <w:instrText xml:space="preserve"> PAGEREF _Toc136616867 \h </w:instrText>
            </w:r>
            <w:r w:rsidR="00606B20">
              <w:rPr>
                <w:noProof/>
                <w:webHidden/>
              </w:rPr>
            </w:r>
            <w:r w:rsidR="00606B20">
              <w:rPr>
                <w:noProof/>
                <w:webHidden/>
              </w:rPr>
              <w:fldChar w:fldCharType="separate"/>
            </w:r>
            <w:r w:rsidR="00606B20">
              <w:rPr>
                <w:noProof/>
                <w:webHidden/>
              </w:rPr>
              <w:t>2</w:t>
            </w:r>
            <w:r w:rsidR="00606B20">
              <w:rPr>
                <w:noProof/>
                <w:webHidden/>
              </w:rPr>
              <w:fldChar w:fldCharType="end"/>
            </w:r>
          </w:hyperlink>
        </w:p>
        <w:p w14:paraId="610A9CF2" w14:textId="55F26E95" w:rsidR="00535563" w:rsidRDefault="00535563">
          <w:r>
            <w:rPr>
              <w:b/>
              <w:lang w:bidi="da-DK"/>
            </w:rPr>
            <w:fldChar w:fldCharType="end"/>
          </w:r>
        </w:p>
      </w:sdtContent>
    </w:sdt>
    <w:p w14:paraId="116F4D13" w14:textId="77777777" w:rsidR="004D1A9F" w:rsidRDefault="004D1A9F">
      <w:pPr>
        <w:rPr>
          <w:rFonts w:eastAsiaTheme="majorEastAsia"/>
          <w:b/>
          <w:bCs/>
          <w:color w:val="000000" w:themeColor="text1"/>
          <w:sz w:val="32"/>
          <w:szCs w:val="28"/>
        </w:rPr>
      </w:pPr>
      <w:r>
        <w:rPr>
          <w:lang w:bidi="da-DK"/>
        </w:rPr>
        <w:br w:type="page"/>
      </w:r>
    </w:p>
    <w:p w14:paraId="4F546A37" w14:textId="77777777" w:rsidR="00F8151F" w:rsidRDefault="00F8151F" w:rsidP="00F8151F">
      <w:pPr>
        <w:pStyle w:val="Heading1"/>
      </w:pPr>
      <w:bookmarkStart w:id="0" w:name="_Toc136616866"/>
      <w:r>
        <w:rPr>
          <w:lang w:bidi="da-DK"/>
        </w:rPr>
        <w:lastRenderedPageBreak/>
        <w:t>Formål</w:t>
      </w:r>
      <w:bookmarkEnd w:id="0"/>
    </w:p>
    <w:p w14:paraId="747BA1C2" w14:textId="1595853C" w:rsidR="00F8151F" w:rsidRPr="000C1DBE" w:rsidRDefault="00F8151F" w:rsidP="00F8151F">
      <w:r w:rsidRPr="000C1DBE">
        <w:rPr>
          <w:lang w:bidi="da-DK"/>
        </w:rPr>
        <w:t>MEPS Liste over udlejningsmaskiner er en del af MEPS Regler og retningslinjer. Formålet med MEPS Liste over udlejningsmaskiner er at afklare, hvilke udlejningsmaskiner og udstyr der kan anvendes ved kalkulering, og hvilke der ikke er inkluderet i mWu.</w:t>
      </w:r>
      <w:r w:rsidR="008D366E">
        <w:rPr>
          <w:lang w:bidi="da-DK"/>
        </w:rPr>
        <w:t xml:space="preserve"> </w:t>
      </w:r>
    </w:p>
    <w:p w14:paraId="45F99141" w14:textId="77777777" w:rsidR="00F8151F" w:rsidRDefault="00F8151F" w:rsidP="00F8151F">
      <w:pPr>
        <w:pStyle w:val="Heading1"/>
      </w:pPr>
      <w:bookmarkStart w:id="1" w:name="_Toc136616867"/>
      <w:r>
        <w:rPr>
          <w:lang w:bidi="da-DK"/>
        </w:rPr>
        <w:t>MEPS Liste over udlejningsmaskiner</w:t>
      </w:r>
      <w:bookmarkEnd w:id="1"/>
    </w:p>
    <w:p w14:paraId="1246352C" w14:textId="77777777" w:rsidR="00F8151F" w:rsidRDefault="00F8151F" w:rsidP="00F8151F">
      <w:pPr>
        <w:pStyle w:val="CBrdtext"/>
        <w:rPr>
          <w:sz w:val="20"/>
          <w:szCs w:val="20"/>
        </w:rPr>
      </w:pPr>
      <w:r w:rsidRPr="00A10061">
        <w:rPr>
          <w:sz w:val="20"/>
          <w:szCs w:val="20"/>
          <w:lang w:bidi="da-DK"/>
        </w:rPr>
        <w:t>Udlejningsmaskiner kan indgå i kalkylen enten via MEPS koder, aftalte koder eller egne koder.</w:t>
      </w:r>
    </w:p>
    <w:p w14:paraId="2A728232" w14:textId="77777777" w:rsidR="00F8151F" w:rsidRPr="000C1DBE" w:rsidRDefault="00F8151F" w:rsidP="00F8151F">
      <w:pPr>
        <w:pStyle w:val="CBrdtext"/>
        <w:rPr>
          <w:sz w:val="20"/>
          <w:szCs w:val="20"/>
        </w:rPr>
      </w:pPr>
      <w:r w:rsidRPr="000C1DBE">
        <w:rPr>
          <w:sz w:val="20"/>
          <w:szCs w:val="20"/>
          <w:lang w:bidi="da-DK"/>
        </w:rPr>
        <w:t>Følgende defineres som udlejningsmaskiner/udstyr ifølge MEPS:</w:t>
      </w:r>
    </w:p>
    <w:p w14:paraId="05F98E43" w14:textId="77777777" w:rsidR="00F8151F" w:rsidRPr="000C1DBE" w:rsidRDefault="00F8151F" w:rsidP="00F8151F">
      <w:pPr>
        <w:pStyle w:val="NoSpacing"/>
        <w:numPr>
          <w:ilvl w:val="0"/>
          <w:numId w:val="7"/>
        </w:numPr>
      </w:pPr>
      <w:r w:rsidRPr="000C1DBE">
        <w:rPr>
          <w:lang w:bidi="da-DK"/>
        </w:rPr>
        <w:t>Affugtningsaggregat</w:t>
      </w:r>
    </w:p>
    <w:p w14:paraId="51D34880" w14:textId="77777777" w:rsidR="00F8151F" w:rsidRPr="000C1DBE" w:rsidRDefault="00F8151F" w:rsidP="00F8151F">
      <w:pPr>
        <w:pStyle w:val="NoSpacing"/>
        <w:numPr>
          <w:ilvl w:val="0"/>
          <w:numId w:val="7"/>
        </w:numPr>
      </w:pPr>
      <w:r w:rsidRPr="000C1DBE">
        <w:rPr>
          <w:lang w:bidi="da-DK"/>
        </w:rPr>
        <w:t>Betonblander tromle</w:t>
      </w:r>
    </w:p>
    <w:p w14:paraId="31913E21" w14:textId="77777777" w:rsidR="00F8151F" w:rsidRPr="000C1DBE" w:rsidRDefault="00F8151F" w:rsidP="00F8151F">
      <w:pPr>
        <w:pStyle w:val="NoSpacing"/>
        <w:numPr>
          <w:ilvl w:val="0"/>
          <w:numId w:val="7"/>
        </w:numPr>
      </w:pPr>
      <w:r w:rsidRPr="000C1DBE">
        <w:rPr>
          <w:lang w:bidi="da-DK"/>
        </w:rPr>
        <w:t>Bilmaskine</w:t>
      </w:r>
    </w:p>
    <w:p w14:paraId="2C09337C" w14:textId="77777777" w:rsidR="00F8151F" w:rsidRPr="000C1DBE" w:rsidRDefault="00F8151F" w:rsidP="00F8151F">
      <w:pPr>
        <w:pStyle w:val="NoSpacing"/>
        <w:numPr>
          <w:ilvl w:val="0"/>
          <w:numId w:val="7"/>
        </w:numPr>
      </w:pPr>
      <w:r w:rsidRPr="000C1DBE">
        <w:rPr>
          <w:lang w:bidi="da-DK"/>
        </w:rPr>
        <w:t>Skure og vogne til personale og opbevaring</w:t>
      </w:r>
    </w:p>
    <w:p w14:paraId="7808D810" w14:textId="77777777" w:rsidR="00F8151F" w:rsidRPr="000C1DBE" w:rsidRDefault="00F8151F" w:rsidP="00F8151F">
      <w:pPr>
        <w:pStyle w:val="NoSpacing"/>
        <w:numPr>
          <w:ilvl w:val="0"/>
          <w:numId w:val="7"/>
        </w:numPr>
      </w:pPr>
      <w:r w:rsidRPr="000C1DBE">
        <w:rPr>
          <w:lang w:bidi="da-DK"/>
        </w:rPr>
        <w:t>Byggestakit</w:t>
      </w:r>
    </w:p>
    <w:p w14:paraId="0655CA9D" w14:textId="77777777" w:rsidR="00F8151F" w:rsidRPr="000C1DBE" w:rsidRDefault="00F8151F" w:rsidP="00F8151F">
      <w:pPr>
        <w:pStyle w:val="NoSpacing"/>
        <w:numPr>
          <w:ilvl w:val="0"/>
          <w:numId w:val="7"/>
        </w:numPr>
      </w:pPr>
      <w:r w:rsidRPr="000C1DBE">
        <w:rPr>
          <w:lang w:bidi="da-DK"/>
        </w:rPr>
        <w:t>Container til opbevaring/affald</w:t>
      </w:r>
    </w:p>
    <w:p w14:paraId="244A929F" w14:textId="77777777" w:rsidR="00F8151F" w:rsidRPr="000C1DBE" w:rsidRDefault="00F8151F" w:rsidP="00F8151F">
      <w:pPr>
        <w:pStyle w:val="NoSpacing"/>
        <w:numPr>
          <w:ilvl w:val="0"/>
          <w:numId w:val="7"/>
        </w:numPr>
      </w:pPr>
      <w:r w:rsidRPr="000C1DBE">
        <w:rPr>
          <w:lang w:bidi="da-DK"/>
        </w:rPr>
        <w:t>Midlertidig brusekabine</w:t>
      </w:r>
    </w:p>
    <w:p w14:paraId="5BE7B055" w14:textId="77777777" w:rsidR="00F8151F" w:rsidRPr="000C1DBE" w:rsidRDefault="00F8151F" w:rsidP="00F8151F">
      <w:pPr>
        <w:pStyle w:val="NoSpacing"/>
        <w:numPr>
          <w:ilvl w:val="0"/>
          <w:numId w:val="7"/>
        </w:numPr>
      </w:pPr>
      <w:r w:rsidRPr="000C1DBE">
        <w:rPr>
          <w:lang w:bidi="da-DK"/>
        </w:rPr>
        <w:t>Midlertidig elcentral</w:t>
      </w:r>
    </w:p>
    <w:p w14:paraId="62648D29" w14:textId="77777777" w:rsidR="00F8151F" w:rsidRPr="000C1DBE" w:rsidRDefault="00F8151F" w:rsidP="00F8151F">
      <w:pPr>
        <w:pStyle w:val="NoSpacing"/>
        <w:numPr>
          <w:ilvl w:val="0"/>
          <w:numId w:val="7"/>
        </w:numPr>
      </w:pPr>
      <w:r w:rsidRPr="000C1DBE">
        <w:rPr>
          <w:lang w:bidi="da-DK"/>
        </w:rPr>
        <w:t>Elgenerator</w:t>
      </w:r>
    </w:p>
    <w:p w14:paraId="46884765" w14:textId="77777777" w:rsidR="00F8151F" w:rsidRPr="000C1DBE" w:rsidRDefault="00F8151F" w:rsidP="00F8151F">
      <w:pPr>
        <w:pStyle w:val="NoSpacing"/>
        <w:numPr>
          <w:ilvl w:val="0"/>
          <w:numId w:val="7"/>
        </w:numPr>
      </w:pPr>
      <w:r w:rsidRPr="000C1DBE">
        <w:rPr>
          <w:lang w:bidi="da-DK"/>
        </w:rPr>
        <w:t>Frysemaskine rør</w:t>
      </w:r>
    </w:p>
    <w:p w14:paraId="7527BDF0" w14:textId="77777777" w:rsidR="00F8151F" w:rsidRPr="000C1DBE" w:rsidRDefault="00F8151F" w:rsidP="00F8151F">
      <w:pPr>
        <w:pStyle w:val="NoSpacing"/>
        <w:numPr>
          <w:ilvl w:val="0"/>
          <w:numId w:val="7"/>
        </w:numPr>
      </w:pPr>
      <w:r w:rsidRPr="000C1DBE">
        <w:rPr>
          <w:lang w:bidi="da-DK"/>
        </w:rPr>
        <w:t>Kompressor</w:t>
      </w:r>
    </w:p>
    <w:p w14:paraId="10AE8EA3" w14:textId="77777777" w:rsidR="00F8151F" w:rsidRPr="000C1DBE" w:rsidRDefault="00F8151F" w:rsidP="00F8151F">
      <w:pPr>
        <w:pStyle w:val="NoSpacing"/>
        <w:numPr>
          <w:ilvl w:val="0"/>
          <w:numId w:val="7"/>
        </w:numPr>
      </w:pPr>
      <w:r w:rsidRPr="000C1DBE">
        <w:rPr>
          <w:lang w:bidi="da-DK"/>
        </w:rPr>
        <w:t>Kerneboremaskine</w:t>
      </w:r>
    </w:p>
    <w:p w14:paraId="13A2ACCE" w14:textId="77777777" w:rsidR="00F8151F" w:rsidRPr="000C1DBE" w:rsidRDefault="00F8151F" w:rsidP="00F8151F">
      <w:pPr>
        <w:pStyle w:val="NoSpacing"/>
        <w:numPr>
          <w:ilvl w:val="0"/>
          <w:numId w:val="7"/>
        </w:numPr>
      </w:pPr>
      <w:r w:rsidRPr="000C1DBE">
        <w:rPr>
          <w:lang w:bidi="da-DK"/>
        </w:rPr>
        <w:t>Luftrenser/støvudskiller</w:t>
      </w:r>
    </w:p>
    <w:p w14:paraId="62CC070B" w14:textId="77777777" w:rsidR="00F8151F" w:rsidRPr="000C1DBE" w:rsidRDefault="00F8151F" w:rsidP="00F8151F">
      <w:pPr>
        <w:pStyle w:val="NoSpacing"/>
        <w:numPr>
          <w:ilvl w:val="0"/>
          <w:numId w:val="7"/>
        </w:numPr>
      </w:pPr>
      <w:r w:rsidRPr="000C1DBE">
        <w:rPr>
          <w:lang w:bidi="da-DK"/>
        </w:rPr>
        <w:t>Lænsepumpe</w:t>
      </w:r>
    </w:p>
    <w:p w14:paraId="48371147" w14:textId="77777777" w:rsidR="00F8151F" w:rsidRDefault="00F8151F" w:rsidP="00F8151F">
      <w:pPr>
        <w:pStyle w:val="NoSpacing"/>
        <w:numPr>
          <w:ilvl w:val="0"/>
          <w:numId w:val="7"/>
        </w:numPr>
      </w:pPr>
      <w:r w:rsidRPr="000C1DBE">
        <w:rPr>
          <w:lang w:bidi="da-DK"/>
        </w:rPr>
        <w:t>Tæppestripper &gt;12 kg</w:t>
      </w:r>
    </w:p>
    <w:p w14:paraId="38721B98" w14:textId="77777777" w:rsidR="0087033E" w:rsidRDefault="0087033E" w:rsidP="00F8151F">
      <w:pPr>
        <w:pStyle w:val="NoSpacing"/>
        <w:numPr>
          <w:ilvl w:val="0"/>
          <w:numId w:val="7"/>
        </w:numPr>
      </w:pPr>
      <w:r w:rsidRPr="0087033E">
        <w:rPr>
          <w:lang w:bidi="da-DK"/>
        </w:rPr>
        <w:t>Pressemaskine Ø &gt;32 mm</w:t>
      </w:r>
    </w:p>
    <w:p w14:paraId="75F3DB0A" w14:textId="1EF92F72" w:rsidR="0087033E" w:rsidRDefault="0087033E" w:rsidP="00F8151F">
      <w:pPr>
        <w:pStyle w:val="NoSpacing"/>
        <w:numPr>
          <w:ilvl w:val="0"/>
          <w:numId w:val="7"/>
        </w:numPr>
      </w:pPr>
      <w:r w:rsidRPr="0087033E">
        <w:rPr>
          <w:lang w:bidi="da-DK"/>
        </w:rPr>
        <w:t>Pressebakke Ø &gt;32 mm</w:t>
      </w:r>
    </w:p>
    <w:p w14:paraId="69DE000D" w14:textId="653C5C35" w:rsidR="0024646E" w:rsidRDefault="0024646E" w:rsidP="00F8151F">
      <w:pPr>
        <w:pStyle w:val="NoSpacing"/>
        <w:numPr>
          <w:ilvl w:val="0"/>
          <w:numId w:val="7"/>
        </w:numPr>
      </w:pPr>
      <w:r>
        <w:rPr>
          <w:lang w:bidi="da-DK"/>
        </w:rPr>
        <w:t>Prøvetrykningspumpe</w:t>
      </w:r>
    </w:p>
    <w:p w14:paraId="039EBA4C" w14:textId="56DB5C55" w:rsidR="00F8151F" w:rsidRPr="000C1DBE" w:rsidRDefault="00F8151F" w:rsidP="00F8151F">
      <w:pPr>
        <w:pStyle w:val="NoSpacing"/>
        <w:numPr>
          <w:ilvl w:val="0"/>
          <w:numId w:val="7"/>
        </w:numPr>
      </w:pPr>
      <w:r w:rsidRPr="000C1DBE">
        <w:rPr>
          <w:lang w:bidi="da-DK"/>
        </w:rPr>
        <w:t>Pladeshejs</w:t>
      </w:r>
    </w:p>
    <w:p w14:paraId="7B5D9F7E" w14:textId="77777777" w:rsidR="00F8151F" w:rsidRPr="000C1DBE" w:rsidRDefault="00F8151F" w:rsidP="00F8151F">
      <w:pPr>
        <w:pStyle w:val="NoSpacing"/>
        <w:numPr>
          <w:ilvl w:val="0"/>
          <w:numId w:val="7"/>
        </w:numPr>
      </w:pPr>
      <w:r w:rsidRPr="000C1DBE">
        <w:rPr>
          <w:lang w:bidi="da-DK"/>
        </w:rPr>
        <w:t>Skylift</w:t>
      </w:r>
    </w:p>
    <w:p w14:paraId="51BC9338" w14:textId="77777777" w:rsidR="00F8151F" w:rsidRPr="000C1DBE" w:rsidRDefault="00F8151F" w:rsidP="00F8151F">
      <w:pPr>
        <w:pStyle w:val="NoSpacing"/>
        <w:numPr>
          <w:ilvl w:val="0"/>
          <w:numId w:val="7"/>
        </w:numPr>
      </w:pPr>
      <w:r w:rsidRPr="000C1DBE">
        <w:rPr>
          <w:lang w:bidi="da-DK"/>
        </w:rPr>
        <w:t>Slibemaskine gulvspecifik</w:t>
      </w:r>
    </w:p>
    <w:p w14:paraId="4A689B4B" w14:textId="77777777" w:rsidR="00F8151F" w:rsidRPr="000C1DBE" w:rsidRDefault="00F8151F" w:rsidP="00F8151F">
      <w:pPr>
        <w:pStyle w:val="NoSpacing"/>
        <w:numPr>
          <w:ilvl w:val="0"/>
          <w:numId w:val="7"/>
        </w:numPr>
      </w:pPr>
      <w:r w:rsidRPr="000C1DBE">
        <w:rPr>
          <w:lang w:bidi="da-DK"/>
        </w:rPr>
        <w:t>Stavvibrator</w:t>
      </w:r>
    </w:p>
    <w:p w14:paraId="2A1A5ED2" w14:textId="77777777" w:rsidR="00F8151F" w:rsidRPr="000C1DBE" w:rsidRDefault="00F8151F" w:rsidP="00F8151F">
      <w:pPr>
        <w:pStyle w:val="NoSpacing"/>
        <w:numPr>
          <w:ilvl w:val="0"/>
          <w:numId w:val="7"/>
        </w:numPr>
      </w:pPr>
      <w:r w:rsidRPr="000C1DBE">
        <w:rPr>
          <w:lang w:bidi="da-DK"/>
        </w:rPr>
        <w:t>Industristøvsuger</w:t>
      </w:r>
    </w:p>
    <w:p w14:paraId="50B45835" w14:textId="5E6241EC" w:rsidR="00F8151F" w:rsidRDefault="00F8151F" w:rsidP="00F8151F">
      <w:pPr>
        <w:pStyle w:val="NoSpacing"/>
        <w:numPr>
          <w:ilvl w:val="0"/>
          <w:numId w:val="7"/>
        </w:numPr>
      </w:pPr>
      <w:r w:rsidRPr="000C1DBE">
        <w:rPr>
          <w:lang w:bidi="da-DK"/>
        </w:rPr>
        <w:t>Stilladser, platforme og beskyttelsesudstyr (i henhold til Bilag B Opgavevilkår 3.2.6)</w:t>
      </w:r>
    </w:p>
    <w:p w14:paraId="3CED0D65" w14:textId="640D565C" w:rsidR="0024646E" w:rsidRPr="000C1DBE" w:rsidRDefault="0024646E" w:rsidP="00F8151F">
      <w:pPr>
        <w:pStyle w:val="NoSpacing"/>
        <w:numPr>
          <w:ilvl w:val="0"/>
          <w:numId w:val="7"/>
        </w:numPr>
      </w:pPr>
      <w:r>
        <w:rPr>
          <w:lang w:bidi="da-DK"/>
        </w:rPr>
        <w:t>Understøttelse</w:t>
      </w:r>
    </w:p>
    <w:p w14:paraId="31A8D2C1" w14:textId="77777777" w:rsidR="00F8151F" w:rsidRPr="000C1DBE" w:rsidRDefault="00F8151F" w:rsidP="00F8151F">
      <w:pPr>
        <w:pStyle w:val="NoSpacing"/>
        <w:numPr>
          <w:ilvl w:val="0"/>
          <w:numId w:val="7"/>
        </w:numPr>
      </w:pPr>
      <w:r w:rsidRPr="000C1DBE">
        <w:rPr>
          <w:lang w:bidi="da-DK"/>
        </w:rPr>
        <w:t>Styrttromle</w:t>
      </w:r>
    </w:p>
    <w:p w14:paraId="34AA065D" w14:textId="77777777" w:rsidR="00F8151F" w:rsidRPr="000C1DBE" w:rsidRDefault="00F8151F" w:rsidP="00F8151F">
      <w:pPr>
        <w:pStyle w:val="NoSpacing"/>
        <w:numPr>
          <w:ilvl w:val="0"/>
          <w:numId w:val="7"/>
        </w:numPr>
      </w:pPr>
      <w:r w:rsidRPr="000C1DBE">
        <w:rPr>
          <w:lang w:bidi="da-DK"/>
        </w:rPr>
        <w:t>Vandvarmer midlertidig</w:t>
      </w:r>
    </w:p>
    <w:p w14:paraId="79C2E5DD" w14:textId="77777777" w:rsidR="00F8151F" w:rsidRPr="000C1DBE" w:rsidRDefault="00F8151F" w:rsidP="00F8151F">
      <w:pPr>
        <w:pStyle w:val="NoSpacing"/>
        <w:numPr>
          <w:ilvl w:val="0"/>
          <w:numId w:val="7"/>
        </w:numPr>
      </w:pPr>
      <w:r w:rsidRPr="000C1DBE">
        <w:rPr>
          <w:lang w:bidi="da-DK"/>
        </w:rPr>
        <w:t>Væg- og loftsliber med støvsuger</w:t>
      </w:r>
    </w:p>
    <w:p w14:paraId="6790D822" w14:textId="70211EFB" w:rsidR="007E6397" w:rsidRPr="007E6397" w:rsidRDefault="00F8151F" w:rsidP="00F8151F">
      <w:pPr>
        <w:spacing w:before="120" w:after="240"/>
      </w:pPr>
      <w:r>
        <w:rPr>
          <w:lang w:bidi="da-DK"/>
        </w:rPr>
        <w:t>Bemærk venligst, at alle ovennævnte udlejningsmaskiner ikke nødvendigvis findes i MEPS som koder.</w:t>
      </w:r>
    </w:p>
    <w:sectPr w:rsidR="007E6397" w:rsidRPr="007E6397" w:rsidSect="00EA510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38A3E" w14:textId="77777777" w:rsidR="00EA09E2" w:rsidRDefault="00EA09E2" w:rsidP="001E2C84">
      <w:pPr>
        <w:spacing w:after="0" w:line="240" w:lineRule="auto"/>
      </w:pPr>
      <w:r>
        <w:separator/>
      </w:r>
    </w:p>
  </w:endnote>
  <w:endnote w:type="continuationSeparator" w:id="0">
    <w:p w14:paraId="52ECC3B0" w14:textId="77777777" w:rsidR="00EA09E2" w:rsidRDefault="00EA09E2" w:rsidP="001E2C84">
      <w:pPr>
        <w:spacing w:after="0" w:line="240" w:lineRule="auto"/>
      </w:pPr>
      <w:r>
        <w:continuationSeparator/>
      </w:r>
    </w:p>
  </w:endnote>
  <w:endnote w:type="continuationNotice" w:id="1">
    <w:p w14:paraId="30F5C5DF" w14:textId="77777777" w:rsidR="00EA09E2" w:rsidRDefault="00EA09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DC3203" w:rsidRDefault="00134053" w:rsidP="00134053">
    <w:pPr>
      <w:pStyle w:val="Sidfothgerstlld"/>
      <w:rPr>
        <w:color w:val="auto"/>
        <w:lang w:val="en-US"/>
      </w:rPr>
    </w:pPr>
    <w:r w:rsidRPr="00DC3203">
      <w:rPr>
        <w:color w:val="auto"/>
        <w:lang w:val="en-US" w:bidi="da-DK"/>
      </w:rPr>
      <w:t>CAB Group AB</w:t>
    </w:r>
  </w:p>
  <w:p w14:paraId="36224C37" w14:textId="4BBC9B81" w:rsidR="00134053" w:rsidRPr="00DC3203" w:rsidRDefault="00134053" w:rsidP="00134053">
    <w:pPr>
      <w:pStyle w:val="Sidfothgerstlld"/>
      <w:rPr>
        <w:color w:val="auto"/>
        <w:lang w:val="en-US"/>
      </w:rPr>
    </w:pPr>
    <w:r w:rsidRPr="00DC3203">
      <w:rPr>
        <w:color w:val="auto"/>
        <w:lang w:val="en-US" w:bidi="da-DK"/>
      </w:rPr>
      <w:t xml:space="preserve">Stortorget 11, SE-702 11 Örebro, </w:t>
    </w:r>
    <w:r w:rsidR="00DC3203" w:rsidRPr="00DC3203">
      <w:rPr>
        <w:color w:val="auto"/>
        <w:lang w:val="en-US" w:bidi="da-DK"/>
      </w:rPr>
      <w:t>S</w:t>
    </w:r>
    <w:r w:rsidR="00DC3203">
      <w:rPr>
        <w:color w:val="auto"/>
        <w:lang w:val="en-US" w:bidi="da-DK"/>
      </w:rPr>
      <w:t>weden</w:t>
    </w:r>
  </w:p>
  <w:p w14:paraId="5CD29ED7" w14:textId="77777777" w:rsidR="00134053" w:rsidRPr="00C84363" w:rsidRDefault="00134053" w:rsidP="00134053">
    <w:pPr>
      <w:pStyle w:val="Sidfothgerstlld"/>
      <w:rPr>
        <w:color w:val="auto"/>
        <w:lang w:val="en-US"/>
      </w:rPr>
    </w:pPr>
    <w:r w:rsidRPr="00606B20">
      <w:rPr>
        <w:color w:val="auto"/>
        <w:lang w:val="en-US" w:bidi="da-DK"/>
      </w:rPr>
      <w:t>Phone: +46 (0)19 15 86 00</w:t>
    </w:r>
  </w:p>
  <w:p w14:paraId="1724752D" w14:textId="77777777" w:rsidR="00134053" w:rsidRPr="00C84363" w:rsidRDefault="00134053" w:rsidP="00134053">
    <w:pPr>
      <w:pStyle w:val="Sidfothgerstlld"/>
      <w:rPr>
        <w:color w:val="auto"/>
        <w:lang w:val="en-US"/>
      </w:rPr>
    </w:pPr>
    <w:r w:rsidRPr="00606B20">
      <w:rPr>
        <w:color w:val="auto"/>
        <w:lang w:val="en-US" w:bidi="da-DK"/>
      </w:rPr>
      <w:t>E-mail: info@cab.se</w:t>
    </w:r>
  </w:p>
  <w:p w14:paraId="6CAFF55E" w14:textId="77777777" w:rsidR="00134053" w:rsidRPr="00C84363" w:rsidRDefault="00C84363" w:rsidP="00134053">
    <w:pPr>
      <w:pStyle w:val="Sidfothgerstlld"/>
      <w:rPr>
        <w:color w:val="auto"/>
        <w:lang w:val="en-US"/>
      </w:rPr>
    </w:pPr>
    <w:r w:rsidRPr="00C84363">
      <w:rPr>
        <w:color w:val="auto"/>
        <w:lang w:bidi="da-DK"/>
      </w:rPr>
      <mc:AlternateContent>
        <mc:Choice Requires="wps">
          <w:drawing>
            <wp:anchor distT="0" distB="0" distL="114300" distR="114300" simplePos="0" relativeHeight="251657216" behindDoc="0" locked="0" layoutInCell="0" allowOverlap="1" wp14:anchorId="6E91B02A" wp14:editId="556BB245">
              <wp:simplePos x="0" y="0"/>
              <wp:positionH relativeFrom="page">
                <wp:posOffset>0</wp:posOffset>
              </wp:positionH>
              <wp:positionV relativeFrom="page">
                <wp:posOffset>10228580</wp:posOffset>
              </wp:positionV>
              <wp:extent cx="7560310" cy="273050"/>
              <wp:effectExtent l="0" t="0" r="0" b="12700"/>
              <wp:wrapNone/>
              <wp:docPr id="2" name="MSIPCM067545d1a5105b8974842255"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6A7DAD69" w:rsidR="003A6CA6" w:rsidRPr="00CB6361" w:rsidRDefault="00CB6361" w:rsidP="00CB6361">
                          <w:pPr>
                            <w:spacing w:after="0"/>
                            <w:jc w:val="center"/>
                            <w:rPr>
                              <w:rFonts w:ascii="Calibri" w:hAnsi="Calibri" w:cs="Calibri"/>
                              <w:color w:val="000000"/>
                              <w:szCs w:val="18"/>
                            </w:rPr>
                          </w:pPr>
                          <w:r w:rsidRPr="00CB6361">
                            <w:rPr>
                              <w:rFonts w:ascii="Calibri" w:eastAsia="Calibri" w:hAnsi="Calibri" w:cs="Calibri"/>
                              <w:color w:val="000000"/>
                              <w:szCs w:val="18"/>
                              <w:lang w:bidi="da-DK"/>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067545d1a5105b8974842255"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6A7DAD69" w:rsidR="003A6CA6" w:rsidRPr="00CB6361" w:rsidRDefault="00CB6361" w:rsidP="00CB6361">
                    <w:pPr>
                      <w:spacing w:after="0"/>
                      <w:jc w:val="center"/>
                      <w:rPr>
                        <w:rFonts w:ascii="Calibri" w:hAnsi="Calibri" w:cs="Calibri"/>
                        <w:color w:val="000000"/>
                        <w:szCs w:val="18"/>
                      </w:rPr>
                    </w:pPr>
                    <w:r w:rsidRPr="00CB6361">
                      <w:rPr>
                        <w:rFonts w:ascii="Calibri" w:eastAsia="Calibri" w:hAnsi="Calibri" w:cs="Calibri"/>
                        <w:color w:val="000000"/>
                        <w:szCs w:val="18"/>
                        <w:lang w:bidi="da-DK"/>
                      </w:rPr>
                      <w:t>CAB - Public</w:t>
                    </w:r>
                  </w:p>
                </w:txbxContent>
              </v:textbox>
              <w10:wrap anchorx="page" anchory="page"/>
            </v:shape>
          </w:pict>
        </mc:Fallback>
      </mc:AlternateContent>
    </w:r>
    <w:r w:rsidR="00134053" w:rsidRPr="00606B20">
      <w:rPr>
        <w:color w:val="auto"/>
        <w:lang w:val="en-US" w:bidi="da-DK"/>
      </w:rPr>
      <w:tab/>
    </w:r>
    <w:r w:rsidR="00134053" w:rsidRPr="00C84363">
      <w:rPr>
        <w:color w:val="auto"/>
        <w:lang w:bidi="da-DK"/>
      </w:rPr>
      <w:t>www.cabgroup.se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71630" w14:textId="77777777" w:rsidR="00EA09E2" w:rsidRDefault="00EA09E2" w:rsidP="001E2C84">
      <w:pPr>
        <w:spacing w:after="0" w:line="240" w:lineRule="auto"/>
      </w:pPr>
      <w:r>
        <w:separator/>
      </w:r>
    </w:p>
  </w:footnote>
  <w:footnote w:type="continuationSeparator" w:id="0">
    <w:p w14:paraId="194E2A60" w14:textId="77777777" w:rsidR="00EA09E2" w:rsidRDefault="00EA09E2" w:rsidP="001E2C84">
      <w:pPr>
        <w:spacing w:after="0" w:line="240" w:lineRule="auto"/>
      </w:pPr>
      <w:r>
        <w:continuationSeparator/>
      </w:r>
    </w:p>
  </w:footnote>
  <w:footnote w:type="continuationNotice" w:id="1">
    <w:p w14:paraId="63BE590B" w14:textId="77777777" w:rsidR="00EA09E2" w:rsidRDefault="00EA09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566B3A" w:rsidRPr="00651087" w14:paraId="27BE111E" w14:textId="77777777" w:rsidTr="00742389">
      <w:trPr>
        <w:trHeight w:val="127"/>
      </w:trPr>
      <w:tc>
        <w:tcPr>
          <w:tcW w:w="2410" w:type="dxa"/>
        </w:tcPr>
        <w:p w14:paraId="2C1D5F81" w14:textId="77777777" w:rsidR="00566B3A" w:rsidRPr="00C92023" w:rsidRDefault="00566B3A" w:rsidP="00742389">
          <w:pPr>
            <w:pStyle w:val="SidhuvudTabellrubrik"/>
            <w:rPr>
              <w:color w:val="auto"/>
            </w:rPr>
          </w:pPr>
          <w:bookmarkStart w:id="2" w:name="EF_FaststallareRub" w:colFirst="0" w:colLast="0"/>
          <w:bookmarkStart w:id="3" w:name="EF_UtfardareRun" w:colFirst="0" w:colLast="0"/>
          <w:r>
            <w:rPr>
              <w:color w:val="auto"/>
            </w:rPr>
            <w:t>Approved</w:t>
          </w:r>
          <w:r w:rsidRPr="00C92023">
            <w:rPr>
              <w:color w:val="auto"/>
            </w:rPr>
            <w:t xml:space="preserve"> by</w:t>
          </w:r>
        </w:p>
      </w:tc>
      <w:tc>
        <w:tcPr>
          <w:tcW w:w="1134" w:type="dxa"/>
        </w:tcPr>
        <w:p w14:paraId="7DE59321" w14:textId="77777777" w:rsidR="00566B3A" w:rsidRPr="00C92023" w:rsidRDefault="00566B3A" w:rsidP="00742389">
          <w:pPr>
            <w:pStyle w:val="SidhuvudTabellrubrik"/>
            <w:rPr>
              <w:color w:val="auto"/>
            </w:rPr>
          </w:pPr>
          <w:r>
            <w:rPr>
              <w:color w:val="auto"/>
            </w:rPr>
            <w:t>Last saved</w:t>
          </w:r>
        </w:p>
      </w:tc>
      <w:tc>
        <w:tcPr>
          <w:tcW w:w="851" w:type="dxa"/>
        </w:tcPr>
        <w:p w14:paraId="6B4A4CD3" w14:textId="77777777" w:rsidR="00566B3A" w:rsidRPr="00C92023" w:rsidRDefault="00566B3A" w:rsidP="00742389">
          <w:pPr>
            <w:pStyle w:val="SidhuvudTabellrubrik"/>
            <w:rPr>
              <w:color w:val="auto"/>
            </w:rPr>
          </w:pPr>
          <w:r w:rsidRPr="00C92023">
            <w:rPr>
              <w:color w:val="auto"/>
            </w:rPr>
            <w:t>Version</w:t>
          </w:r>
        </w:p>
      </w:tc>
      <w:tc>
        <w:tcPr>
          <w:tcW w:w="2515" w:type="dxa"/>
        </w:tcPr>
        <w:p w14:paraId="1C7233F7" w14:textId="77777777" w:rsidR="00566B3A" w:rsidRPr="00C92023" w:rsidRDefault="00566B3A" w:rsidP="00742389">
          <w:pPr>
            <w:pStyle w:val="SidhuvudTabellrubrik"/>
            <w:rPr>
              <w:color w:val="auto"/>
            </w:rPr>
          </w:pPr>
          <w:r w:rsidRPr="00C92023">
            <w:rPr>
              <w:color w:val="auto"/>
            </w:rPr>
            <w:t>Document id</w:t>
          </w:r>
        </w:p>
      </w:tc>
      <w:tc>
        <w:tcPr>
          <w:tcW w:w="728" w:type="dxa"/>
        </w:tcPr>
        <w:p w14:paraId="64404134" w14:textId="77777777" w:rsidR="00566B3A" w:rsidRPr="00693AB8" w:rsidRDefault="00566B3A" w:rsidP="00742389">
          <w:pPr>
            <w:pStyle w:val="SidhuvudTabellrubrik"/>
            <w:rPr>
              <w:color w:val="auto"/>
            </w:rPr>
          </w:pPr>
          <w:r w:rsidRPr="00693AB8">
            <w:rPr>
              <w:color w:val="auto"/>
            </w:rPr>
            <w:t>Page</w:t>
          </w:r>
        </w:p>
      </w:tc>
      <w:tc>
        <w:tcPr>
          <w:tcW w:w="2301" w:type="dxa"/>
          <w:vMerge w:val="restart"/>
        </w:tcPr>
        <w:p w14:paraId="101243C2" w14:textId="77777777" w:rsidR="00566B3A" w:rsidRPr="00693AB8" w:rsidRDefault="00566B3A" w:rsidP="00742389">
          <w:pPr>
            <w:jc w:val="right"/>
          </w:pPr>
          <w:r w:rsidRPr="00693AB8">
            <w:rPr>
              <w:b/>
              <w:noProof/>
              <w:sz w:val="12"/>
              <w:szCs w:val="12"/>
              <w:lang w:eastAsia="sv-SE"/>
            </w:rPr>
            <w:drawing>
              <wp:inline distT="0" distB="0" distL="0" distR="0" wp14:anchorId="076D81ED" wp14:editId="0F1E28E2">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566B3A" w:rsidRPr="00651087" w14:paraId="01CB1F93" w14:textId="77777777" w:rsidTr="00742389">
      <w:trPr>
        <w:trHeight w:val="108"/>
      </w:trPr>
      <w:bookmarkEnd w:id="3" w:displacedByCustomXml="next"/>
      <w:bookmarkEnd w:id="2" w:displacedByCustomXml="next"/>
      <w:bookmarkStart w:id="4" w:name="approvedByPersonAlias" w:colFirst="0" w:colLast="0" w:displacedByCustomXml="next"/>
      <w:bookmarkStart w:id="5" w:name="VersionNbr" w:colFirst="2" w:colLast="2" w:displacedByCustomXml="next"/>
      <w:bookmarkStart w:id="6" w:name="RevisionNbr" w:colFirst="2" w:colLast="2" w:displacedByCustomXml="next"/>
      <w:sdt>
        <w:sdtPr>
          <w:rPr>
            <w:color w:val="auto"/>
            <w:lang w:val="en-US"/>
          </w:rPr>
          <w:alias w:val="Approved by"/>
          <w:tag w:val="mdApprovedBy"/>
          <w:id w:val="1493823927"/>
          <w:lock w:val="contentLocked"/>
          <w:placeholder>
            <w:docPart w:val="619F9AA73B1D4D1C8CC6D33F9AB0B071"/>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EndPr/>
        <w:sdtContent>
          <w:tc>
            <w:tcPr>
              <w:tcW w:w="2410" w:type="dxa"/>
            </w:tcPr>
            <w:p w14:paraId="41A362BF" w14:textId="77777777" w:rsidR="00566B3A" w:rsidRPr="002159F8" w:rsidRDefault="00566B3A" w:rsidP="00742389">
              <w:pPr>
                <w:pStyle w:val="SidhuvudTabellcell"/>
                <w:rPr>
                  <w:color w:val="auto"/>
                  <w:lang w:val="en-US"/>
                </w:rPr>
              </w:pPr>
              <w:r w:rsidRPr="00D35061">
                <w:rPr>
                  <w:rStyle w:val="PlaceholderText"/>
                </w:rPr>
                <w:t>[Approved by]</w:t>
              </w:r>
            </w:p>
          </w:tc>
        </w:sdtContent>
      </w:sdt>
      <w:tc>
        <w:tcPr>
          <w:tcW w:w="1134" w:type="dxa"/>
        </w:tcPr>
        <w:p w14:paraId="341011BA" w14:textId="3198AF26" w:rsidR="00566B3A" w:rsidRPr="00C92023" w:rsidRDefault="00566B3A"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DC3203">
            <w:rPr>
              <w:noProof/>
              <w:color w:val="auto"/>
            </w:rPr>
            <w:t>2024-01-19</w:t>
          </w:r>
          <w:r>
            <w:rPr>
              <w:color w:val="auto"/>
            </w:rPr>
            <w:fldChar w:fldCharType="end"/>
          </w:r>
        </w:p>
      </w:tc>
      <w:sdt>
        <w:sdtPr>
          <w:rPr>
            <w:color w:val="auto"/>
          </w:rPr>
          <w:alias w:val="Current version"/>
          <w:tag w:val="mdCurrentVersion"/>
          <w:id w:val="-1013757689"/>
          <w:placeholder>
            <w:docPart w:val="6B1A7820E06648E0A9E60A4A62D10C72"/>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EndPr/>
        <w:sdtContent>
          <w:tc>
            <w:tcPr>
              <w:tcW w:w="851" w:type="dxa"/>
            </w:tcPr>
            <w:p w14:paraId="6784EC54" w14:textId="49EB51A5" w:rsidR="00566B3A" w:rsidRPr="00C92023" w:rsidRDefault="00566B3A" w:rsidP="00742389">
              <w:pPr>
                <w:pStyle w:val="SidhuvudTabellcell"/>
                <w:rPr>
                  <w:color w:val="auto"/>
                </w:rPr>
              </w:pPr>
              <w:r>
                <w:rPr>
                  <w:color w:val="auto"/>
                </w:rPr>
                <w:t>3.0</w:t>
              </w:r>
            </w:p>
          </w:tc>
        </w:sdtContent>
      </w:sdt>
      <w:sdt>
        <w:sdtPr>
          <w:rPr>
            <w:color w:val="auto"/>
          </w:rPr>
          <w:alias w:val="Document ID"/>
          <w:tag w:val="mdDocumentID"/>
          <w:id w:val="-1234079840"/>
          <w:placeholder>
            <w:docPart w:val="4780821DE4B94EE3A683DE4CCC33670F"/>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EndPr/>
        <w:sdtContent>
          <w:tc>
            <w:tcPr>
              <w:tcW w:w="2515" w:type="dxa"/>
            </w:tcPr>
            <w:p w14:paraId="716B3199" w14:textId="77777777" w:rsidR="00566B3A" w:rsidRPr="007E1A18" w:rsidRDefault="00566B3A" w:rsidP="00742389">
              <w:pPr>
                <w:pStyle w:val="SidhuvudTabellcell"/>
                <w:rPr>
                  <w:color w:val="auto"/>
                </w:rPr>
              </w:pPr>
              <w:r w:rsidRPr="00D35061">
                <w:rPr>
                  <w:rStyle w:val="PlaceholderText"/>
                </w:rPr>
                <w:t>[Document ID]</w:t>
              </w:r>
            </w:p>
          </w:tc>
        </w:sdtContent>
      </w:sdt>
      <w:tc>
        <w:tcPr>
          <w:tcW w:w="728" w:type="dxa"/>
        </w:tcPr>
        <w:p w14:paraId="385AA7AE" w14:textId="77777777" w:rsidR="00566B3A" w:rsidRPr="00693AB8" w:rsidRDefault="00566B3A"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08DF83AC" w14:textId="77777777" w:rsidR="00566B3A" w:rsidRPr="00693AB8" w:rsidRDefault="00566B3A" w:rsidP="00742389">
          <w:pPr>
            <w:rPr>
              <w:b/>
              <w:noProof/>
              <w:sz w:val="12"/>
              <w:szCs w:val="12"/>
              <w:lang w:eastAsia="sv-SE"/>
            </w:rPr>
          </w:pPr>
        </w:p>
      </w:tc>
    </w:tr>
    <w:bookmarkEnd w:id="6"/>
    <w:bookmarkEnd w:id="5"/>
    <w:bookmarkEnd w:id="4"/>
    <w:tr w:rsidR="00566B3A" w:rsidRPr="00651087" w14:paraId="75FB45FC" w14:textId="77777777" w:rsidTr="00742389">
      <w:trPr>
        <w:trHeight w:val="88"/>
      </w:trPr>
      <w:tc>
        <w:tcPr>
          <w:tcW w:w="2410" w:type="dxa"/>
        </w:tcPr>
        <w:p w14:paraId="688705D1" w14:textId="77777777" w:rsidR="00566B3A" w:rsidRPr="00C92023" w:rsidRDefault="00566B3A" w:rsidP="00742389">
          <w:pPr>
            <w:pStyle w:val="SidhuvudTabellcell"/>
            <w:rPr>
              <w:color w:val="auto"/>
            </w:rPr>
          </w:pPr>
        </w:p>
        <w:p w14:paraId="1EF724B5" w14:textId="77777777" w:rsidR="00566B3A" w:rsidRPr="00C92023" w:rsidRDefault="00566B3A" w:rsidP="00742389">
          <w:pPr>
            <w:pStyle w:val="SidhuvudTabellcell"/>
            <w:rPr>
              <w:b/>
              <w:color w:val="auto"/>
              <w:sz w:val="12"/>
              <w:szCs w:val="12"/>
            </w:rPr>
          </w:pPr>
          <w:r w:rsidRPr="00C92023">
            <w:rPr>
              <w:b/>
              <w:color w:val="auto"/>
              <w:sz w:val="12"/>
              <w:szCs w:val="12"/>
            </w:rPr>
            <w:t>Document name</w:t>
          </w:r>
        </w:p>
      </w:tc>
      <w:tc>
        <w:tcPr>
          <w:tcW w:w="1134" w:type="dxa"/>
        </w:tcPr>
        <w:p w14:paraId="0A47EEF3" w14:textId="77777777" w:rsidR="00566B3A" w:rsidRPr="00C92023" w:rsidRDefault="00566B3A" w:rsidP="00742389">
          <w:pPr>
            <w:pStyle w:val="SidhuvudTabellcell"/>
            <w:rPr>
              <w:color w:val="auto"/>
            </w:rPr>
          </w:pPr>
        </w:p>
      </w:tc>
      <w:tc>
        <w:tcPr>
          <w:tcW w:w="851" w:type="dxa"/>
        </w:tcPr>
        <w:p w14:paraId="04A6A6CA" w14:textId="77777777" w:rsidR="00566B3A" w:rsidRPr="00C92023" w:rsidRDefault="00566B3A" w:rsidP="00742389">
          <w:pPr>
            <w:pStyle w:val="SidhuvudTabellcell"/>
            <w:rPr>
              <w:color w:val="auto"/>
            </w:rPr>
          </w:pPr>
        </w:p>
      </w:tc>
      <w:tc>
        <w:tcPr>
          <w:tcW w:w="2515" w:type="dxa"/>
        </w:tcPr>
        <w:p w14:paraId="085943F1" w14:textId="77777777" w:rsidR="00566B3A" w:rsidRPr="00693AB8" w:rsidRDefault="00566B3A" w:rsidP="00742389">
          <w:pPr>
            <w:pStyle w:val="SidhuvudTabellcell"/>
            <w:rPr>
              <w:color w:val="auto"/>
            </w:rPr>
          </w:pPr>
        </w:p>
      </w:tc>
      <w:tc>
        <w:tcPr>
          <w:tcW w:w="728" w:type="dxa"/>
        </w:tcPr>
        <w:p w14:paraId="63901CA3" w14:textId="77777777" w:rsidR="00566B3A" w:rsidRPr="00693AB8" w:rsidRDefault="00566B3A" w:rsidP="00742389">
          <w:pPr>
            <w:pStyle w:val="SidhuvudTabellcell"/>
            <w:rPr>
              <w:color w:val="auto"/>
            </w:rPr>
          </w:pPr>
        </w:p>
      </w:tc>
      <w:tc>
        <w:tcPr>
          <w:tcW w:w="2301" w:type="dxa"/>
          <w:vMerge/>
        </w:tcPr>
        <w:p w14:paraId="2AA779E0" w14:textId="77777777" w:rsidR="00566B3A" w:rsidRPr="00C92023" w:rsidRDefault="00566B3A" w:rsidP="00742389">
          <w:pPr>
            <w:rPr>
              <w:b/>
              <w:noProof/>
              <w:sz w:val="12"/>
              <w:szCs w:val="12"/>
              <w:lang w:eastAsia="sv-SE"/>
            </w:rPr>
          </w:pPr>
        </w:p>
      </w:tc>
    </w:tr>
    <w:tr w:rsidR="00566B3A" w:rsidRPr="00651087" w14:paraId="65519FD4"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EndPr/>
        <w:sdtContent>
          <w:tc>
            <w:tcPr>
              <w:tcW w:w="4395" w:type="dxa"/>
              <w:gridSpan w:val="3"/>
            </w:tcPr>
            <w:p w14:paraId="43B8DCEB" w14:textId="5AF40994" w:rsidR="00566B3A" w:rsidRPr="003B6D88" w:rsidRDefault="00566B3A" w:rsidP="00742389">
              <w:pPr>
                <w:pStyle w:val="SidhuvudTabellcell"/>
                <w:rPr>
                  <w:bCs/>
                  <w:color w:val="auto"/>
                </w:rPr>
              </w:pPr>
              <w:r>
                <w:rPr>
                  <w:bCs/>
                  <w:color w:val="auto"/>
                </w:rPr>
                <w:t>Bilag C – MEPS Liste over udlejningsmaskiner</w:t>
              </w:r>
            </w:p>
          </w:tc>
        </w:sdtContent>
      </w:sdt>
      <w:tc>
        <w:tcPr>
          <w:tcW w:w="2515" w:type="dxa"/>
        </w:tcPr>
        <w:p w14:paraId="25FFED54" w14:textId="77777777" w:rsidR="00566B3A" w:rsidRPr="00693AB8" w:rsidRDefault="00566B3A" w:rsidP="00742389">
          <w:pPr>
            <w:pStyle w:val="SidhuvudTabellcell"/>
            <w:rPr>
              <w:b/>
              <w:color w:val="auto"/>
              <w:sz w:val="12"/>
              <w:szCs w:val="12"/>
            </w:rPr>
          </w:pPr>
        </w:p>
      </w:tc>
      <w:tc>
        <w:tcPr>
          <w:tcW w:w="728" w:type="dxa"/>
        </w:tcPr>
        <w:p w14:paraId="66406DB4" w14:textId="77777777" w:rsidR="00566B3A" w:rsidRPr="00693AB8" w:rsidRDefault="00566B3A" w:rsidP="00742389">
          <w:pPr>
            <w:pStyle w:val="SidhuvudTabellcell"/>
            <w:rPr>
              <w:b/>
              <w:color w:val="auto"/>
              <w:sz w:val="12"/>
              <w:szCs w:val="12"/>
            </w:rPr>
          </w:pPr>
        </w:p>
        <w:p w14:paraId="50BD8973" w14:textId="77777777" w:rsidR="00566B3A" w:rsidRPr="00693AB8" w:rsidRDefault="00566B3A" w:rsidP="00742389">
          <w:pPr>
            <w:pStyle w:val="SidhuvudTabellcell"/>
            <w:rPr>
              <w:color w:val="auto"/>
              <w:sz w:val="12"/>
              <w:szCs w:val="12"/>
            </w:rPr>
          </w:pPr>
        </w:p>
        <w:p w14:paraId="124EF2AC" w14:textId="77777777" w:rsidR="00566B3A" w:rsidRPr="00693AB8" w:rsidRDefault="00566B3A" w:rsidP="00742389">
          <w:pPr>
            <w:pStyle w:val="SidhuvudTabellcell"/>
            <w:rPr>
              <w:color w:val="auto"/>
              <w:sz w:val="12"/>
              <w:szCs w:val="12"/>
            </w:rPr>
          </w:pPr>
        </w:p>
      </w:tc>
      <w:tc>
        <w:tcPr>
          <w:tcW w:w="2301" w:type="dxa"/>
          <w:vMerge/>
        </w:tcPr>
        <w:p w14:paraId="79C0678E" w14:textId="77777777" w:rsidR="00566B3A" w:rsidRPr="00C92023" w:rsidRDefault="00566B3A" w:rsidP="00742389">
          <w:pPr>
            <w:pStyle w:val="SidhuvudTabellcell"/>
            <w:rPr>
              <w:b/>
              <w:noProof/>
              <w:color w:val="auto"/>
              <w:sz w:val="12"/>
              <w:szCs w:val="12"/>
              <w:lang w:eastAsia="sv-SE"/>
            </w:rPr>
          </w:pPr>
        </w:p>
      </w:tc>
    </w:tr>
  </w:tbl>
  <w:p w14:paraId="5C518F79" w14:textId="28FD228C" w:rsidR="00134053" w:rsidRPr="00C75CFF" w:rsidRDefault="00134053" w:rsidP="00C92023">
    <w:pPr>
      <w:pStyle w:val="TOC3"/>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CD07005"/>
    <w:multiLevelType w:val="hybridMultilevel"/>
    <w:tmpl w:val="9A066D72"/>
    <w:lvl w:ilvl="0" w:tplc="5272660E">
      <w:numFmt w:val="bullet"/>
      <w:lvlText w:val="•"/>
      <w:lvlJc w:val="left"/>
      <w:pPr>
        <w:ind w:left="930" w:hanging="57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35B5BD1"/>
    <w:multiLevelType w:val="multilevel"/>
    <w:tmpl w:val="041D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62B5C4F"/>
    <w:multiLevelType w:val="hybridMultilevel"/>
    <w:tmpl w:val="2C0C4F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51655028">
    <w:abstractNumId w:val="1"/>
  </w:num>
  <w:num w:numId="2" w16cid:durableId="1825470169">
    <w:abstractNumId w:val="6"/>
  </w:num>
  <w:num w:numId="3" w16cid:durableId="754208620">
    <w:abstractNumId w:val="5"/>
  </w:num>
  <w:num w:numId="4" w16cid:durableId="336201268">
    <w:abstractNumId w:val="0"/>
  </w:num>
  <w:num w:numId="5" w16cid:durableId="1584801181">
    <w:abstractNumId w:val="3"/>
  </w:num>
  <w:num w:numId="6" w16cid:durableId="770975386">
    <w:abstractNumId w:val="4"/>
  </w:num>
  <w:num w:numId="7" w16cid:durableId="390155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4075C"/>
    <w:rsid w:val="00040ADD"/>
    <w:rsid w:val="00070157"/>
    <w:rsid w:val="000748F8"/>
    <w:rsid w:val="000829AA"/>
    <w:rsid w:val="00082AE7"/>
    <w:rsid w:val="000A63B7"/>
    <w:rsid w:val="000B53B0"/>
    <w:rsid w:val="001001F8"/>
    <w:rsid w:val="0011634D"/>
    <w:rsid w:val="00127D0A"/>
    <w:rsid w:val="00134053"/>
    <w:rsid w:val="00137883"/>
    <w:rsid w:val="001446E1"/>
    <w:rsid w:val="00171993"/>
    <w:rsid w:val="00180F7A"/>
    <w:rsid w:val="001C0BAB"/>
    <w:rsid w:val="001D3DDF"/>
    <w:rsid w:val="001E2C84"/>
    <w:rsid w:val="00236FBD"/>
    <w:rsid w:val="0024646E"/>
    <w:rsid w:val="002675FE"/>
    <w:rsid w:val="002E0600"/>
    <w:rsid w:val="0030367B"/>
    <w:rsid w:val="00317A03"/>
    <w:rsid w:val="003257D0"/>
    <w:rsid w:val="00392A4F"/>
    <w:rsid w:val="003A6CA6"/>
    <w:rsid w:val="003B278F"/>
    <w:rsid w:val="003B497D"/>
    <w:rsid w:val="003B6D88"/>
    <w:rsid w:val="003B7538"/>
    <w:rsid w:val="003C07D1"/>
    <w:rsid w:val="003F59D6"/>
    <w:rsid w:val="00420F74"/>
    <w:rsid w:val="00426754"/>
    <w:rsid w:val="00451CDF"/>
    <w:rsid w:val="00455CD5"/>
    <w:rsid w:val="00494ED5"/>
    <w:rsid w:val="004D1A9F"/>
    <w:rsid w:val="004D1EE6"/>
    <w:rsid w:val="004D74F0"/>
    <w:rsid w:val="004F751F"/>
    <w:rsid w:val="00535563"/>
    <w:rsid w:val="0053556D"/>
    <w:rsid w:val="00566B3A"/>
    <w:rsid w:val="00574999"/>
    <w:rsid w:val="005A1EE3"/>
    <w:rsid w:val="005B6A21"/>
    <w:rsid w:val="005C2B4F"/>
    <w:rsid w:val="005F0359"/>
    <w:rsid w:val="00606B20"/>
    <w:rsid w:val="00626052"/>
    <w:rsid w:val="00632303"/>
    <w:rsid w:val="006537BA"/>
    <w:rsid w:val="00661C74"/>
    <w:rsid w:val="00671018"/>
    <w:rsid w:val="00676987"/>
    <w:rsid w:val="00685619"/>
    <w:rsid w:val="00693AB8"/>
    <w:rsid w:val="006C5EAC"/>
    <w:rsid w:val="007174DC"/>
    <w:rsid w:val="00725C9B"/>
    <w:rsid w:val="0073619D"/>
    <w:rsid w:val="007A0407"/>
    <w:rsid w:val="007E1A18"/>
    <w:rsid w:val="007E6397"/>
    <w:rsid w:val="007F7157"/>
    <w:rsid w:val="00820DCD"/>
    <w:rsid w:val="00826D3B"/>
    <w:rsid w:val="00836A9F"/>
    <w:rsid w:val="008516C0"/>
    <w:rsid w:val="00852CF7"/>
    <w:rsid w:val="008542DF"/>
    <w:rsid w:val="0087033E"/>
    <w:rsid w:val="00870C1A"/>
    <w:rsid w:val="008C46E9"/>
    <w:rsid w:val="008D366E"/>
    <w:rsid w:val="008F4A3B"/>
    <w:rsid w:val="00903284"/>
    <w:rsid w:val="00916CF4"/>
    <w:rsid w:val="009440AD"/>
    <w:rsid w:val="00970F32"/>
    <w:rsid w:val="009772BF"/>
    <w:rsid w:val="009A566E"/>
    <w:rsid w:val="009C194F"/>
    <w:rsid w:val="009C5A42"/>
    <w:rsid w:val="00A00718"/>
    <w:rsid w:val="00A06FA8"/>
    <w:rsid w:val="00A158CA"/>
    <w:rsid w:val="00A3343A"/>
    <w:rsid w:val="00A42697"/>
    <w:rsid w:val="00A45138"/>
    <w:rsid w:val="00A55B57"/>
    <w:rsid w:val="00A93203"/>
    <w:rsid w:val="00A95AC8"/>
    <w:rsid w:val="00AB248A"/>
    <w:rsid w:val="00AB3C93"/>
    <w:rsid w:val="00AB5F94"/>
    <w:rsid w:val="00AC6911"/>
    <w:rsid w:val="00AF0D83"/>
    <w:rsid w:val="00B02236"/>
    <w:rsid w:val="00B25188"/>
    <w:rsid w:val="00B26D8F"/>
    <w:rsid w:val="00B40591"/>
    <w:rsid w:val="00B412D2"/>
    <w:rsid w:val="00B66E3A"/>
    <w:rsid w:val="00B87ACB"/>
    <w:rsid w:val="00BA2ACA"/>
    <w:rsid w:val="00BB0DFE"/>
    <w:rsid w:val="00BC3534"/>
    <w:rsid w:val="00C102AD"/>
    <w:rsid w:val="00C15E63"/>
    <w:rsid w:val="00C1741C"/>
    <w:rsid w:val="00C20F2B"/>
    <w:rsid w:val="00C36455"/>
    <w:rsid w:val="00C43CA6"/>
    <w:rsid w:val="00C75CFF"/>
    <w:rsid w:val="00C84363"/>
    <w:rsid w:val="00C92023"/>
    <w:rsid w:val="00CB6361"/>
    <w:rsid w:val="00CD5C44"/>
    <w:rsid w:val="00CE3F9E"/>
    <w:rsid w:val="00CF4240"/>
    <w:rsid w:val="00D03234"/>
    <w:rsid w:val="00D32DDB"/>
    <w:rsid w:val="00DA40BC"/>
    <w:rsid w:val="00DA4D29"/>
    <w:rsid w:val="00DC3203"/>
    <w:rsid w:val="00DD11AA"/>
    <w:rsid w:val="00E038FA"/>
    <w:rsid w:val="00E367FC"/>
    <w:rsid w:val="00E51496"/>
    <w:rsid w:val="00E85B81"/>
    <w:rsid w:val="00EA09E2"/>
    <w:rsid w:val="00EA335F"/>
    <w:rsid w:val="00EA5102"/>
    <w:rsid w:val="00ED39BE"/>
    <w:rsid w:val="00EE7346"/>
    <w:rsid w:val="00EF333D"/>
    <w:rsid w:val="00EF5C5D"/>
    <w:rsid w:val="00EF6294"/>
    <w:rsid w:val="00F00A3B"/>
    <w:rsid w:val="00F32572"/>
    <w:rsid w:val="00F6142F"/>
    <w:rsid w:val="00F6661E"/>
    <w:rsid w:val="00F73326"/>
    <w:rsid w:val="00F8151F"/>
    <w:rsid w:val="00FB1C64"/>
    <w:rsid w:val="00FE7DD5"/>
    <w:rsid w:val="00FF03FA"/>
    <w:rsid w:val="00FF5F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Heading1">
    <w:name w:val="heading 1"/>
    <w:basedOn w:val="Normal"/>
    <w:next w:val="Normal"/>
    <w:link w:val="Heading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Heading2">
    <w:name w:val="heading 2"/>
    <w:basedOn w:val="Normal"/>
    <w:next w:val="Normal"/>
    <w:link w:val="Heading2Char"/>
    <w:uiPriority w:val="9"/>
    <w:unhideWhenUsed/>
    <w:qFormat/>
    <w:rsid w:val="00451CDF"/>
    <w:pPr>
      <w:keepNext/>
      <w:keepLines/>
      <w:numPr>
        <w:ilvl w:val="1"/>
        <w:numId w:val="5"/>
      </w:numPr>
      <w:spacing w:before="200" w:after="0"/>
      <w:outlineLvl w:val="1"/>
    </w:pPr>
    <w:rPr>
      <w:rFonts w:eastAsiaTheme="majorEastAsia"/>
      <w:b/>
      <w:bCs/>
      <w:color w:val="000000" w:themeColor="text1"/>
      <w:sz w:val="26"/>
      <w:szCs w:val="26"/>
    </w:rPr>
  </w:style>
  <w:style w:type="paragraph" w:styleId="Heading3">
    <w:name w:val="heading 3"/>
    <w:basedOn w:val="Normal"/>
    <w:next w:val="Normal"/>
    <w:link w:val="Heading3Char"/>
    <w:uiPriority w:val="9"/>
    <w:unhideWhenUsed/>
    <w:qFormat/>
    <w:rsid w:val="00451CDF"/>
    <w:pPr>
      <w:keepNext/>
      <w:keepLines/>
      <w:numPr>
        <w:ilvl w:val="2"/>
        <w:numId w:val="5"/>
      </w:numPr>
      <w:spacing w:before="200" w:after="0"/>
      <w:outlineLvl w:val="2"/>
    </w:pPr>
    <w:rPr>
      <w:rFonts w:eastAsiaTheme="majorEastAsia"/>
      <w:b/>
      <w:bCs/>
      <w:color w:val="000000" w:themeColor="text1"/>
      <w:sz w:val="22"/>
    </w:rPr>
  </w:style>
  <w:style w:type="paragraph" w:styleId="Heading4">
    <w:name w:val="heading 4"/>
    <w:basedOn w:val="Normal"/>
    <w:next w:val="Normal"/>
    <w:link w:val="Heading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Heading5">
    <w:name w:val="heading 5"/>
    <w:basedOn w:val="Normal"/>
    <w:next w:val="Normal"/>
    <w:link w:val="Heading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TitleChar">
    <w:name w:val="Title Char"/>
    <w:basedOn w:val="DefaultParagraphFont"/>
    <w:link w:val="Title"/>
    <w:uiPriority w:val="10"/>
    <w:rsid w:val="004D74F0"/>
    <w:rPr>
      <w:rFonts w:ascii="Arial" w:eastAsiaTheme="majorEastAsia" w:hAnsi="Arial" w:cs="Arial"/>
      <w:color w:val="000000" w:themeColor="text1"/>
      <w:spacing w:val="5"/>
      <w:kern w:val="28"/>
      <w:sz w:val="36"/>
      <w:szCs w:val="52"/>
    </w:rPr>
  </w:style>
  <w:style w:type="paragraph" w:styleId="BalloonText">
    <w:name w:val="Balloon Text"/>
    <w:basedOn w:val="Normal"/>
    <w:link w:val="BalloonTextChar"/>
    <w:uiPriority w:val="99"/>
    <w:semiHidden/>
    <w:unhideWhenUsed/>
    <w:rsid w:val="001E2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C84"/>
    <w:rPr>
      <w:rFonts w:ascii="Tahoma" w:hAnsi="Tahoma" w:cs="Tahoma"/>
      <w:sz w:val="16"/>
      <w:szCs w:val="16"/>
    </w:rPr>
  </w:style>
  <w:style w:type="paragraph" w:styleId="DocumentMap">
    <w:name w:val="Document Map"/>
    <w:basedOn w:val="Normal"/>
    <w:link w:val="DocumentMapChar"/>
    <w:uiPriority w:val="99"/>
    <w:semiHidden/>
    <w:unhideWhenUsed/>
    <w:rsid w:val="001E2C84"/>
    <w:pPr>
      <w:spacing w:after="0" w:line="240" w:lineRule="auto"/>
    </w:pPr>
    <w:rPr>
      <w:rFonts w:ascii="Tahoma" w:hAnsi="Tahoma" w:cs="Tahoma"/>
      <w:sz w:val="16"/>
      <w:szCs w:val="16"/>
    </w:rPr>
  </w:style>
  <w:style w:type="character" w:customStyle="1" w:styleId="Heading1Char">
    <w:name w:val="Heading 1 Char"/>
    <w:basedOn w:val="DefaultParagraphFont"/>
    <w:link w:val="Heading1"/>
    <w:uiPriority w:val="9"/>
    <w:rsid w:val="00451CDF"/>
    <w:rPr>
      <w:rFonts w:ascii="Arial" w:eastAsiaTheme="majorEastAsia" w:hAnsi="Arial" w:cs="Arial"/>
      <w:b/>
      <w:bCs/>
      <w:color w:val="000000" w:themeColor="text1"/>
      <w:sz w:val="32"/>
      <w:szCs w:val="28"/>
    </w:rPr>
  </w:style>
  <w:style w:type="character" w:customStyle="1" w:styleId="DocumentMapChar">
    <w:name w:val="Document Map Char"/>
    <w:basedOn w:val="DefaultParagraphFont"/>
    <w:link w:val="DocumentMap"/>
    <w:uiPriority w:val="99"/>
    <w:semiHidden/>
    <w:rsid w:val="001E2C84"/>
    <w:rPr>
      <w:rFonts w:ascii="Tahoma" w:hAnsi="Tahoma" w:cs="Tahoma"/>
      <w:sz w:val="16"/>
      <w:szCs w:val="16"/>
    </w:rPr>
  </w:style>
  <w:style w:type="paragraph" w:styleId="Header">
    <w:name w:val="header"/>
    <w:basedOn w:val="Normal"/>
    <w:link w:val="HeaderChar"/>
    <w:uiPriority w:val="99"/>
    <w:unhideWhenUsed/>
    <w:rsid w:val="001E2C84"/>
    <w:pPr>
      <w:tabs>
        <w:tab w:val="center" w:pos="4536"/>
        <w:tab w:val="right" w:pos="9072"/>
      </w:tabs>
      <w:spacing w:after="0" w:line="240" w:lineRule="auto"/>
    </w:pPr>
  </w:style>
  <w:style w:type="character" w:customStyle="1" w:styleId="Heading2Char">
    <w:name w:val="Heading 2 Char"/>
    <w:basedOn w:val="DefaultParagraphFont"/>
    <w:link w:val="Heading2"/>
    <w:uiPriority w:val="9"/>
    <w:rsid w:val="00451CDF"/>
    <w:rPr>
      <w:rFonts w:ascii="Arial" w:eastAsiaTheme="majorEastAsia" w:hAnsi="Arial" w:cs="Arial"/>
      <w:b/>
      <w:bCs/>
      <w:color w:val="000000" w:themeColor="text1"/>
      <w:sz w:val="26"/>
      <w:szCs w:val="26"/>
    </w:rPr>
  </w:style>
  <w:style w:type="character" w:customStyle="1" w:styleId="Heading3Char">
    <w:name w:val="Heading 3 Char"/>
    <w:basedOn w:val="DefaultParagraphFont"/>
    <w:link w:val="Heading3"/>
    <w:uiPriority w:val="9"/>
    <w:rsid w:val="00451CDF"/>
    <w:rPr>
      <w:rFonts w:ascii="Arial" w:eastAsiaTheme="majorEastAsia" w:hAnsi="Arial" w:cs="Arial"/>
      <w:b/>
      <w:bCs/>
      <w:color w:val="000000" w:themeColor="text1"/>
      <w:szCs w:val="20"/>
    </w:rPr>
  </w:style>
  <w:style w:type="character" w:customStyle="1" w:styleId="Heading4Char">
    <w:name w:val="Heading 4 Char"/>
    <w:basedOn w:val="DefaultParagraphFont"/>
    <w:link w:val="Heading4"/>
    <w:uiPriority w:val="9"/>
    <w:rsid w:val="00451CDF"/>
    <w:rPr>
      <w:rFonts w:ascii="Arial" w:eastAsiaTheme="majorEastAsia" w:hAnsi="Arial" w:cs="Arial"/>
      <w:b/>
      <w:bCs/>
      <w:iCs/>
      <w:color w:val="000000" w:themeColor="text1"/>
      <w:sz w:val="20"/>
      <w:szCs w:val="20"/>
    </w:rPr>
  </w:style>
  <w:style w:type="character" w:customStyle="1" w:styleId="Heading5Char">
    <w:name w:val="Heading 5 Char"/>
    <w:basedOn w:val="DefaultParagraphFont"/>
    <w:link w:val="Heading5"/>
    <w:uiPriority w:val="9"/>
    <w:rsid w:val="00451CDF"/>
    <w:rPr>
      <w:rFonts w:asciiTheme="majorHAnsi" w:eastAsiaTheme="majorEastAsia" w:hAnsiTheme="majorHAnsi" w:cstheme="majorBidi"/>
      <w:color w:val="000000" w:themeColor="text1"/>
      <w:sz w:val="20"/>
      <w:szCs w:val="20"/>
    </w:rPr>
  </w:style>
  <w:style w:type="character" w:styleId="SubtleEmphasis">
    <w:name w:val="Subtle Emphasis"/>
    <w:basedOn w:val="DefaultParagraphFont"/>
    <w:uiPriority w:val="19"/>
    <w:qFormat/>
    <w:rsid w:val="00EF6294"/>
    <w:rPr>
      <w:i/>
      <w:iCs/>
      <w:color w:val="808080" w:themeColor="text1" w:themeTint="7F"/>
      <w:lang w:val="en-US"/>
    </w:rPr>
  </w:style>
  <w:style w:type="paragraph" w:styleId="BodyText">
    <w:name w:val="Body Text"/>
    <w:basedOn w:val="Normal"/>
    <w:link w:val="BodyTextChar"/>
    <w:uiPriority w:val="99"/>
    <w:rsid w:val="0004075C"/>
    <w:pPr>
      <w:spacing w:after="120"/>
      <w:jc w:val="both"/>
    </w:pPr>
  </w:style>
  <w:style w:type="character" w:customStyle="1" w:styleId="BodyTextChar">
    <w:name w:val="Body Text Char"/>
    <w:basedOn w:val="DefaultParagraphFont"/>
    <w:link w:val="BodyText"/>
    <w:uiPriority w:val="99"/>
    <w:rsid w:val="0004075C"/>
    <w:rPr>
      <w:rFonts w:ascii="Arial" w:hAnsi="Arial" w:cs="Arial"/>
      <w:sz w:val="20"/>
      <w:szCs w:val="20"/>
    </w:rPr>
  </w:style>
  <w:style w:type="character" w:styleId="IntenseEmphasis">
    <w:name w:val="Intense Emphasis"/>
    <w:basedOn w:val="DefaultParagraphFont"/>
    <w:uiPriority w:val="21"/>
    <w:qFormat/>
    <w:rsid w:val="00EF6294"/>
    <w:rPr>
      <w:b/>
      <w:bCs/>
      <w:i/>
      <w:iCs/>
      <w:color w:val="FF8500"/>
    </w:rPr>
  </w:style>
  <w:style w:type="paragraph" w:styleId="TOC2">
    <w:name w:val="toc 2"/>
    <w:basedOn w:val="Normal"/>
    <w:next w:val="Normal"/>
    <w:autoRedefine/>
    <w:uiPriority w:val="39"/>
    <w:unhideWhenUsed/>
    <w:rsid w:val="00EF6294"/>
    <w:pPr>
      <w:spacing w:after="100"/>
      <w:ind w:left="200"/>
    </w:pPr>
  </w:style>
  <w:style w:type="paragraph" w:styleId="TOC1">
    <w:name w:val="toc 1"/>
    <w:basedOn w:val="Normal"/>
    <w:next w:val="Normal"/>
    <w:autoRedefine/>
    <w:uiPriority w:val="39"/>
    <w:unhideWhenUsed/>
    <w:rsid w:val="00EF6294"/>
    <w:pPr>
      <w:spacing w:after="100"/>
    </w:pPr>
  </w:style>
  <w:style w:type="paragraph" w:styleId="TOC3">
    <w:name w:val="toc 3"/>
    <w:basedOn w:val="Normal"/>
    <w:next w:val="Normal"/>
    <w:autoRedefine/>
    <w:uiPriority w:val="39"/>
    <w:unhideWhenUsed/>
    <w:rsid w:val="00EF6294"/>
    <w:pPr>
      <w:spacing w:after="100"/>
      <w:ind w:left="400"/>
    </w:pPr>
  </w:style>
  <w:style w:type="paragraph" w:styleId="TOC4">
    <w:name w:val="toc 4"/>
    <w:basedOn w:val="Normal"/>
    <w:next w:val="Normal"/>
    <w:autoRedefine/>
    <w:uiPriority w:val="39"/>
    <w:unhideWhenUsed/>
    <w:rsid w:val="00EF6294"/>
    <w:pPr>
      <w:spacing w:after="100"/>
      <w:ind w:left="600"/>
    </w:pPr>
  </w:style>
  <w:style w:type="character" w:customStyle="1" w:styleId="HeaderChar">
    <w:name w:val="Header Char"/>
    <w:basedOn w:val="DefaultParagraphFont"/>
    <w:link w:val="Header"/>
    <w:uiPriority w:val="99"/>
    <w:rsid w:val="001E2C84"/>
    <w:rPr>
      <w:rFonts w:ascii="Arial" w:hAnsi="Arial" w:cs="Arial"/>
      <w:sz w:val="20"/>
      <w:szCs w:val="20"/>
    </w:rPr>
  </w:style>
  <w:style w:type="paragraph" w:styleId="TOCHeading">
    <w:name w:val="TOC Heading"/>
    <w:basedOn w:val="Heading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Footer">
    <w:name w:val="footer"/>
    <w:basedOn w:val="Normal"/>
    <w:link w:val="FooterChar"/>
    <w:uiPriority w:val="99"/>
    <w:unhideWhenUsed/>
    <w:rsid w:val="001E2C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E2C84"/>
    <w:rPr>
      <w:rFonts w:ascii="Arial" w:hAnsi="Arial" w:cs="Arial"/>
      <w:sz w:val="20"/>
      <w:szCs w:val="20"/>
    </w:rPr>
  </w:style>
  <w:style w:type="table" w:customStyle="1" w:styleId="CABTabellEnkel">
    <w:name w:val="CAB Tabell Enkel"/>
    <w:basedOn w:val="TableNorma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Quote">
    <w:name w:val="Quote"/>
    <w:basedOn w:val="Normal"/>
    <w:next w:val="Normal"/>
    <w:link w:val="QuoteChar"/>
    <w:uiPriority w:val="29"/>
    <w:qFormat/>
    <w:rsid w:val="00C43CA6"/>
    <w:rPr>
      <w:i/>
      <w:iCs/>
      <w:color w:val="000000" w:themeColor="text1"/>
    </w:rPr>
  </w:style>
  <w:style w:type="character" w:customStyle="1" w:styleId="QuoteChar">
    <w:name w:val="Quote Char"/>
    <w:basedOn w:val="DefaultParagraphFont"/>
    <w:link w:val="Quote"/>
    <w:uiPriority w:val="29"/>
    <w:rsid w:val="00C43CA6"/>
    <w:rPr>
      <w:rFonts w:ascii="Arial" w:hAnsi="Arial" w:cs="Arial"/>
      <w:i/>
      <w:iCs/>
      <w:color w:val="000000" w:themeColor="text1"/>
      <w:sz w:val="20"/>
      <w:szCs w:val="20"/>
    </w:rPr>
  </w:style>
  <w:style w:type="paragraph" w:styleId="IntenseQuote">
    <w:name w:val="Intense Quote"/>
    <w:basedOn w:val="Normal"/>
    <w:next w:val="Normal"/>
    <w:link w:val="IntenseQuote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DefaultParagraphFon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DefaultParagraphFont"/>
    <w:link w:val="SidhuvudTabellcell"/>
    <w:rsid w:val="00134053"/>
    <w:rPr>
      <w:rFonts w:ascii="Arial" w:eastAsia="Times New Roman" w:hAnsi="Arial" w:cs="Arial"/>
      <w:color w:val="02415B"/>
      <w:sz w:val="16"/>
      <w:szCs w:val="16"/>
    </w:rPr>
  </w:style>
  <w:style w:type="paragraph" w:customStyle="1" w:styleId="Sidfothgerstlld">
    <w:name w:val="Sidfot högerställd"/>
    <w:basedOn w:val="Footer"/>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DefaultParagraphFont"/>
    <w:link w:val="Sidfothgerstlld"/>
    <w:rsid w:val="00134053"/>
    <w:rPr>
      <w:rFonts w:ascii="Arial" w:eastAsia="Times New Roman" w:hAnsi="Arial" w:cs="Arial"/>
      <w:noProof/>
      <w:color w:val="02415B"/>
      <w:sz w:val="16"/>
      <w:szCs w:val="16"/>
      <w:lang w:eastAsia="sv-SE"/>
    </w:rPr>
  </w:style>
  <w:style w:type="character" w:styleId="PlaceholderText">
    <w:name w:val="Placeholder Text"/>
    <w:basedOn w:val="DefaultParagraphFont"/>
    <w:uiPriority w:val="99"/>
    <w:semiHidden/>
    <w:rsid w:val="005C2B4F"/>
    <w:rPr>
      <w:color w:val="808080"/>
    </w:rPr>
  </w:style>
  <w:style w:type="table" w:styleId="TableGrid">
    <w:name w:val="Table Grid"/>
    <w:basedOn w:val="TableNorma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51CDF"/>
    <w:rPr>
      <w:rFonts w:asciiTheme="majorHAnsi" w:eastAsiaTheme="majorEastAsia" w:hAnsiTheme="majorHAnsi" w:cstheme="majorBidi"/>
      <w:color w:val="000000" w:themeColor="text1"/>
      <w:sz w:val="20"/>
      <w:szCs w:val="20"/>
    </w:rPr>
  </w:style>
  <w:style w:type="character" w:styleId="Hyperlink">
    <w:name w:val="Hyperlink"/>
    <w:basedOn w:val="DefaultParagraphFont"/>
    <w:uiPriority w:val="99"/>
    <w:unhideWhenUsed/>
    <w:rsid w:val="00F6142F"/>
    <w:rPr>
      <w:color w:val="0000FF" w:themeColor="hyperlink"/>
      <w:u w:val="single"/>
    </w:rPr>
  </w:style>
  <w:style w:type="character" w:customStyle="1" w:styleId="Heading7Char">
    <w:name w:val="Heading 7 Char"/>
    <w:basedOn w:val="DefaultParagraphFont"/>
    <w:link w:val="Heading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DefaultParagraphFont"/>
    <w:link w:val="CBrdtext"/>
    <w:rsid w:val="004D1EE6"/>
    <w:rPr>
      <w:rFonts w:ascii="Arial" w:hAnsi="Arial" w:cs="Arial"/>
    </w:rPr>
  </w:style>
  <w:style w:type="paragraph" w:styleId="NoSpacing">
    <w:name w:val="No Spacing"/>
    <w:uiPriority w:val="1"/>
    <w:qFormat/>
    <w:rsid w:val="00F8151F"/>
    <w:pPr>
      <w:spacing w:after="0" w:line="240" w:lineRule="auto"/>
    </w:pPr>
    <w:rPr>
      <w:rFonts w:ascii="Arial" w:hAnsi="Arial" w:cs="Arial"/>
      <w:sz w:val="20"/>
      <w:szCs w:val="20"/>
    </w:rPr>
  </w:style>
  <w:style w:type="paragraph" w:styleId="Revision">
    <w:name w:val="Revision"/>
    <w:hidden/>
    <w:uiPriority w:val="99"/>
    <w:semiHidden/>
    <w:rsid w:val="00317A03"/>
    <w:pPr>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EDF1D7F3564660B48BA03178BDFB2B"/>
        <w:category>
          <w:name w:val="Allmänt"/>
          <w:gallery w:val="placeholder"/>
        </w:category>
        <w:types>
          <w:type w:val="bbPlcHdr"/>
        </w:types>
        <w:behaviors>
          <w:behavior w:val="content"/>
        </w:behaviors>
        <w:guid w:val="{BA2142D9-9F76-4FC7-B439-C97C4955C3FE}"/>
      </w:docPartPr>
      <w:docPartBody>
        <w:p w:rsidR="009A32DE" w:rsidRDefault="00B16F00">
          <w:pPr>
            <w:pStyle w:val="35EDF1D7F3564660B48BA03178BDFB2B"/>
          </w:pPr>
          <w:r w:rsidRPr="00793BFD">
            <w:rPr>
              <w:rStyle w:val="PlaceholderText"/>
              <w:lang w:bidi="da-DK"/>
            </w:rPr>
            <w:t>[Title]</w:t>
          </w:r>
        </w:p>
      </w:docPartBody>
    </w:docPart>
    <w:docPart>
      <w:docPartPr>
        <w:name w:val="619F9AA73B1D4D1C8CC6D33F9AB0B071"/>
        <w:category>
          <w:name w:val="General"/>
          <w:gallery w:val="placeholder"/>
        </w:category>
        <w:types>
          <w:type w:val="bbPlcHdr"/>
        </w:types>
        <w:behaviors>
          <w:behavior w:val="content"/>
        </w:behaviors>
        <w:guid w:val="{3116E9B3-CB8F-45A3-BB40-8982675EA618}"/>
      </w:docPartPr>
      <w:docPartBody>
        <w:p w:rsidR="00683841" w:rsidRDefault="00D60666" w:rsidP="00D60666">
          <w:pPr>
            <w:pStyle w:val="619F9AA73B1D4D1C8CC6D33F9AB0B071"/>
          </w:pPr>
          <w:r w:rsidRPr="00D35061">
            <w:rPr>
              <w:rStyle w:val="PlaceholderText"/>
            </w:rPr>
            <w:t>[Approved by]</w:t>
          </w:r>
        </w:p>
      </w:docPartBody>
    </w:docPart>
    <w:docPart>
      <w:docPartPr>
        <w:name w:val="6B1A7820E06648E0A9E60A4A62D10C72"/>
        <w:category>
          <w:name w:val="General"/>
          <w:gallery w:val="placeholder"/>
        </w:category>
        <w:types>
          <w:type w:val="bbPlcHdr"/>
        </w:types>
        <w:behaviors>
          <w:behavior w:val="content"/>
        </w:behaviors>
        <w:guid w:val="{67A1E764-C7ED-4401-B571-76F997B71CBE}"/>
      </w:docPartPr>
      <w:docPartBody>
        <w:p w:rsidR="00683841" w:rsidRDefault="00D60666" w:rsidP="00D60666">
          <w:pPr>
            <w:pStyle w:val="6B1A7820E06648E0A9E60A4A62D10C72"/>
          </w:pPr>
          <w:r w:rsidRPr="00D35061">
            <w:rPr>
              <w:rStyle w:val="PlaceholderText"/>
            </w:rPr>
            <w:t>[Current version]</w:t>
          </w:r>
        </w:p>
      </w:docPartBody>
    </w:docPart>
    <w:docPart>
      <w:docPartPr>
        <w:name w:val="4780821DE4B94EE3A683DE4CCC33670F"/>
        <w:category>
          <w:name w:val="General"/>
          <w:gallery w:val="placeholder"/>
        </w:category>
        <w:types>
          <w:type w:val="bbPlcHdr"/>
        </w:types>
        <w:behaviors>
          <w:behavior w:val="content"/>
        </w:behaviors>
        <w:guid w:val="{0C1EE4A6-9D19-4BAB-AB33-94D82BAA4E91}"/>
      </w:docPartPr>
      <w:docPartBody>
        <w:p w:rsidR="00683841" w:rsidRDefault="00D60666" w:rsidP="00D60666">
          <w:pPr>
            <w:pStyle w:val="4780821DE4B94EE3A683DE4CCC33670F"/>
          </w:pPr>
          <w:r w:rsidRPr="00D35061">
            <w:rPr>
              <w:rStyle w:val="PlaceholderText"/>
            </w:rPr>
            <w:t>[Document ID]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2327ED"/>
    <w:rsid w:val="0032289B"/>
    <w:rsid w:val="005758D9"/>
    <w:rsid w:val="00683841"/>
    <w:rsid w:val="008D6D58"/>
    <w:rsid w:val="009A32DE"/>
    <w:rsid w:val="00AB2158"/>
    <w:rsid w:val="00B16F00"/>
    <w:rsid w:val="00D60666"/>
    <w:rsid w:val="00FB236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0666"/>
    <w:rPr>
      <w:color w:val="808080"/>
    </w:rPr>
  </w:style>
  <w:style w:type="paragraph" w:customStyle="1" w:styleId="35EDF1D7F3564660B48BA03178BDFB2B">
    <w:name w:val="35EDF1D7F3564660B48BA03178BDFB2B"/>
  </w:style>
  <w:style w:type="paragraph" w:customStyle="1" w:styleId="619F9AA73B1D4D1C8CC6D33F9AB0B071">
    <w:name w:val="619F9AA73B1D4D1C8CC6D33F9AB0B071"/>
    <w:rsid w:val="00D60666"/>
    <w:rPr>
      <w:lang w:val="sv-SE"/>
    </w:rPr>
  </w:style>
  <w:style w:type="paragraph" w:customStyle="1" w:styleId="6B1A7820E06648E0A9E60A4A62D10C72">
    <w:name w:val="6B1A7820E06648E0A9E60A4A62D10C72"/>
    <w:rsid w:val="00D60666"/>
    <w:rPr>
      <w:lang w:val="sv-SE"/>
    </w:rPr>
  </w:style>
  <w:style w:type="paragraph" w:customStyle="1" w:styleId="4780821DE4B94EE3A683DE4CCC33670F">
    <w:name w:val="4780821DE4B94EE3A683DE4CCC33670F"/>
    <w:rsid w:val="00D60666"/>
    <w:rPr>
      <w:lang w:val="sv-S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https://cabnet.sharepoint.com/sites/CommercialPropertyApprovedDocuments/_vti_history/2048/Data%20and%20Product%20Management%2FMEPS%20Rules%20and%20Regulations%2FDanmark%2FBilag%20C%20%E2%80%93%20MEPS%20Liste%20over%20udlejningsmaskiner.docx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CABNET-841082436-96</mdDocumentID>
    <mdApprovedDate xmlns="http://schemas.microsoft.com/sharepoint/v3">2024-03-19T10:15:33+00:00</mdApprovedDate>
  </documentManagement>
</p:properties>
</file>

<file path=customXml/item3.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2.xml><?xml version="1.0" encoding="utf-8"?>
<ds:datastoreItem xmlns:ds="http://schemas.openxmlformats.org/officeDocument/2006/customXml" ds:itemID="{FA16C42E-1229-4CCC-8389-ADABADB5B44B}">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BBED5BC2-5E8D-4CAC-801A-08F43270371C}"/>
</file>

<file path=customXml/itemProps4.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226</Words>
  <Characters>1203</Characters>
  <Application>Microsoft Office Word</Application>
  <DocSecurity>0</DocSecurity>
  <Lines>10</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 C – MEPS Liste over udlejningsmaskiner</dc:title>
  <dc:subject/>
  <dc:creator>Jenny Fagerdahl</dc:creator>
  <cp:keywords>class='Internal'</cp:keywords>
  <dc:description/>
  <cp:lastModifiedBy>Sara Kjäll</cp:lastModifiedBy>
  <cp:revision>9</cp:revision>
  <cp:lastPrinted>2021-06-02T06:27:00Z</cp:lastPrinted>
  <dcterms:created xsi:type="dcterms:W3CDTF">2023-06-05T10:02:00Z</dcterms:created>
  <dcterms:modified xsi:type="dcterms:W3CDTF">2024-01-19T09:58:00Z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3d1a9dac-c3fd-4258-b3ea-591e3891e15d</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893;#class='Internal'</vt:lpwstr>
  </property>
  <property fmtid="{D5CDD505-2E9C-101B-9397-08002B2CF9AE}" pid="12" name="MSIP_Label_2664f60f-dabc-4672-aa3e-32203f154caf_Enabled">
    <vt:lpwstr>true</vt:lpwstr>
  </property>
  <property fmtid="{D5CDD505-2E9C-101B-9397-08002B2CF9AE}" pid="13" name="MSIP_Label_2664f60f-dabc-4672-aa3e-32203f154caf_SetDate">
    <vt:lpwstr>2023-06-30T12:01:05Z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e1535054-fc15-43e2-b260-516a810dcc27</vt:lpwstr>
  </property>
  <property fmtid="{D5CDD505-2E9C-101B-9397-08002B2CF9AE}" pid="18" name="MSIP_Label_2664f60f-dabc-4672-aa3e-32203f154caf_ContentBits">
    <vt:lpwstr>2</vt:lpwstr>
  </property>
  <property fmtid="{D5CDD505-2E9C-101B-9397-08002B2CF9AE}" pid="19" name="xd_ProgID">
    <vt:lpwstr/>
  </property>
  <property fmtid="{D5CDD505-2E9C-101B-9397-08002B2CF9AE}" pid="20" name="_dlc_DocId">
    <vt:lpwstr>CABNET-1493118244-72</vt:lpwstr>
  </property>
  <property fmtid="{D5CDD505-2E9C-101B-9397-08002B2CF9AE}" pid="21" name="TemplateUrl">
    <vt:lpwstr/>
  </property>
  <property fmtid="{D5CDD505-2E9C-101B-9397-08002B2CF9AE}" pid="22" name="_ExtendedDescription">
    <vt:lpwstr/>
  </property>
  <property fmtid="{D5CDD505-2E9C-101B-9397-08002B2CF9AE}" pid="23" name="DLCPolicyLabelValue">
    <vt:lpwstr>3.0</vt:lpwstr>
  </property>
  <property fmtid="{D5CDD505-2E9C-101B-9397-08002B2CF9AE}" pid="24" name="TriggerFlowInfo">
    <vt:lpwstr/>
  </property>
  <property fmtid="{D5CDD505-2E9C-101B-9397-08002B2CF9AE}" pid="25" name="DLCPolicyLabelClientValue">
    <vt:lpwstr>{_UIVersionString}</vt:lpwstr>
  </property>
  <property fmtid="{D5CDD505-2E9C-101B-9397-08002B2CF9AE}" pid="26" name="_dlc_DocIdUrl">
    <vt:lpwstr>https://cabnet.sharepoint.com/cabsverige/arbetsrum/business-unit-property/_layouts/15/DocIdRedir.aspx?ID=CABNET-1493118244-72, CABNET-1493118244-72</vt:lpwstr>
  </property>
  <property fmtid="{D5CDD505-2E9C-101B-9397-08002B2CF9AE}" pid="27" name="xd_Signature">
    <vt:bool>false</vt:bool>
  </property>
  <property fmtid="{D5CDD505-2E9C-101B-9397-08002B2CF9AE}" pid="28" name="_SourceUrl">
    <vt:lpwstr/>
  </property>
  <property fmtid="{D5CDD505-2E9C-101B-9397-08002B2CF9AE}" pid="29" name="_SharedFileIndex">
    <vt:lpwstr/>
  </property>
</Properties>
</file>